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E4D03" w:rsidRDefault="007657D0" w:rsidP="009C438E">
      <w:r>
        <w:rPr>
          <w:noProof/>
        </w:rPr>
        <w:pict>
          <v:shapetype id="_x0000_t202" coordsize="21600,21600" o:spt="202" path="m,l,21600r21600,l21600,xe">
            <v:stroke joinstyle="miter"/>
            <v:path gradientshapeok="t" o:connecttype="rect"/>
          </v:shapetype>
          <v:shape id="_x0000_s1038" type="#_x0000_t202" style="position:absolute;margin-left:49.45pt;margin-top:178.55pt;width:248.8pt;height:242.55pt;z-index:251635712;mso-wrap-edited:f;mso-position-horizontal-relative:page;mso-position-vertical-relative:page" filled="f" strokecolor="#548dd4 [1951]" strokeweight="2.25pt">
            <v:stroke dashstyle="1 1" endcap="round"/>
            <v:textbox style="mso-next-textbox:#_x0000_s1038" inset=",7.2pt,,7.2pt">
              <w:txbxContent>
                <w:p w:rsidR="00083DDE" w:rsidRDefault="006F05F1" w:rsidP="00F80978">
                  <w:pPr>
                    <w:pStyle w:val="BodyText"/>
                    <w:spacing w:after="120" w:line="240" w:lineRule="auto"/>
                    <w:rPr>
                      <w:rFonts w:ascii="Tahoma" w:hAnsi="Tahoma" w:cs="Tahoma"/>
                      <w:sz w:val="22"/>
                      <w:szCs w:val="22"/>
                    </w:rPr>
                  </w:pPr>
                  <w:r>
                    <w:rPr>
                      <w:rFonts w:ascii="Tahoma" w:hAnsi="Tahoma" w:cs="Tahoma"/>
                      <w:sz w:val="22"/>
                      <w:szCs w:val="22"/>
                    </w:rPr>
                    <w:t>Wow! We are already in the last week of the year! 2012 has flown by and we are so grateful that we have been able to share these past months with your child! We have made amazing memories and spent incredible time learning!</w:t>
                  </w:r>
                  <w:r w:rsidR="00277369">
                    <w:rPr>
                      <w:rFonts w:ascii="Tahoma" w:hAnsi="Tahoma" w:cs="Tahoma"/>
                      <w:sz w:val="22"/>
                      <w:szCs w:val="22"/>
                    </w:rPr>
                    <w:t xml:space="preserve"> We wish you all the Merriest Christmas and wonderful Holid</w:t>
                  </w:r>
                  <w:r w:rsidR="00B83E71">
                    <w:rPr>
                      <w:rFonts w:ascii="Tahoma" w:hAnsi="Tahoma" w:cs="Tahoma"/>
                      <w:sz w:val="22"/>
                      <w:szCs w:val="22"/>
                    </w:rPr>
                    <w:t>ay Season with your families. We</w:t>
                  </w:r>
                  <w:r w:rsidR="00277369">
                    <w:rPr>
                      <w:rFonts w:ascii="Tahoma" w:hAnsi="Tahoma" w:cs="Tahoma"/>
                      <w:sz w:val="22"/>
                      <w:szCs w:val="22"/>
                    </w:rPr>
                    <w:t xml:space="preserve"> look forward to what is in store for Kindergarten in 2013!</w:t>
                  </w:r>
                </w:p>
                <w:p w:rsidR="006F05F1" w:rsidRDefault="006F05F1" w:rsidP="00F80978">
                  <w:pPr>
                    <w:pStyle w:val="BodyText"/>
                    <w:spacing w:after="120" w:line="240" w:lineRule="auto"/>
                    <w:rPr>
                      <w:rFonts w:ascii="Tahoma" w:hAnsi="Tahoma" w:cs="Tahoma"/>
                      <w:sz w:val="22"/>
                      <w:szCs w:val="22"/>
                    </w:rPr>
                  </w:pPr>
                  <w:r>
                    <w:rPr>
                      <w:rFonts w:ascii="Tahoma" w:hAnsi="Tahoma" w:cs="Tahoma"/>
                      <w:sz w:val="22"/>
                      <w:szCs w:val="22"/>
                    </w:rPr>
                    <w:t>When we arrive back in January, grading period 4 poems and book report requirements will be in the sleeve of your child’s folder.</w:t>
                  </w:r>
                </w:p>
                <w:p w:rsidR="006F05F1" w:rsidRPr="00F80978" w:rsidRDefault="006F05F1" w:rsidP="00F80978">
                  <w:pPr>
                    <w:pStyle w:val="BodyText"/>
                    <w:spacing w:after="120" w:line="240" w:lineRule="auto"/>
                    <w:rPr>
                      <w:rFonts w:ascii="Tahoma" w:hAnsi="Tahoma" w:cs="Tahoma"/>
                      <w:sz w:val="22"/>
                      <w:szCs w:val="22"/>
                    </w:rPr>
                  </w:pPr>
                  <w:r>
                    <w:rPr>
                      <w:rFonts w:ascii="Tahoma" w:hAnsi="Tahoma" w:cs="Tahoma"/>
                      <w:sz w:val="22"/>
                      <w:szCs w:val="22"/>
                    </w:rPr>
                    <w:t>This week is an important week for us.  Along with our review, we will be doing benchmark testing.  It is very important that your child is present at school each day!  Thanks!</w:t>
                  </w:r>
                </w:p>
              </w:txbxContent>
            </v:textbox>
            <w10:wrap anchorx="page" anchory="page"/>
          </v:shape>
        </w:pict>
      </w:r>
      <w:r>
        <w:rPr>
          <w:noProof/>
        </w:rPr>
        <w:pict>
          <v:shape id="_x0000_s1468" type="#_x0000_t202" style="position:absolute;margin-left:312.25pt;margin-top:178.55pt;width:251.95pt;height:223.9pt;z-index:251679744;mso-wrap-edited:f;mso-position-horizontal-relative:page;mso-position-vertical-relative:page" filled="f" strokecolor="#548dd4 [1951]" strokeweight="2.25pt">
            <v:stroke dashstyle="1 1" endcap="round"/>
            <v:textbox style="mso-next-textbox:#_x0000_s1468" inset=",7.2pt,,7.2pt">
              <w:txbxContent>
                <w:p w:rsidR="0092018D" w:rsidRDefault="00F80978" w:rsidP="00F80978">
                  <w:pPr>
                    <w:pStyle w:val="BodyText"/>
                    <w:spacing w:after="120" w:line="240" w:lineRule="auto"/>
                    <w:rPr>
                      <w:rFonts w:ascii="Tahoma" w:hAnsi="Tahoma" w:cs="Tahoma"/>
                      <w:sz w:val="22"/>
                      <w:szCs w:val="22"/>
                    </w:rPr>
                  </w:pPr>
                  <w:r w:rsidRPr="00F80978">
                    <w:rPr>
                      <w:rFonts w:ascii="Tahoma" w:hAnsi="Tahoma" w:cs="Tahoma"/>
                      <w:sz w:val="22"/>
                      <w:szCs w:val="22"/>
                    </w:rPr>
                    <w:t>In Spalding</w:t>
                  </w:r>
                  <w:r w:rsidR="00FA5B57">
                    <w:rPr>
                      <w:rFonts w:ascii="Tahoma" w:hAnsi="Tahoma" w:cs="Tahoma"/>
                      <w:sz w:val="22"/>
                      <w:szCs w:val="22"/>
                    </w:rPr>
                    <w:t>,</w:t>
                  </w:r>
                  <w:r w:rsidR="0070049C">
                    <w:rPr>
                      <w:rFonts w:ascii="Tahoma" w:hAnsi="Tahoma" w:cs="Tahoma"/>
                      <w:sz w:val="22"/>
                      <w:szCs w:val="22"/>
                    </w:rPr>
                    <w:t xml:space="preserve"> we will</w:t>
                  </w:r>
                  <w:r w:rsidR="00590103">
                    <w:rPr>
                      <w:rFonts w:ascii="Tahoma" w:hAnsi="Tahoma" w:cs="Tahoma"/>
                      <w:sz w:val="22"/>
                      <w:szCs w:val="22"/>
                    </w:rPr>
                    <w:t xml:space="preserve"> </w:t>
                  </w:r>
                  <w:r w:rsidR="004C3EF0">
                    <w:rPr>
                      <w:rFonts w:ascii="Tahoma" w:hAnsi="Tahoma" w:cs="Tahoma"/>
                      <w:sz w:val="22"/>
                      <w:szCs w:val="22"/>
                    </w:rPr>
                    <w:t>review</w:t>
                  </w:r>
                  <w:r w:rsidR="00901CC1">
                    <w:rPr>
                      <w:rFonts w:ascii="Tahoma" w:hAnsi="Tahoma" w:cs="Tahoma"/>
                      <w:sz w:val="22"/>
                      <w:szCs w:val="22"/>
                    </w:rPr>
                    <w:t xml:space="preserve"> phonograms:</w:t>
                  </w:r>
                </w:p>
                <w:p w:rsidR="0092018D" w:rsidRDefault="0092018D" w:rsidP="00F80978">
                  <w:pPr>
                    <w:pStyle w:val="BodyText"/>
                    <w:spacing w:after="120" w:line="240" w:lineRule="auto"/>
                    <w:rPr>
                      <w:rFonts w:ascii="Tahoma" w:hAnsi="Tahoma" w:cs="Tahoma"/>
                      <w:sz w:val="22"/>
                      <w:szCs w:val="22"/>
                    </w:rPr>
                  </w:pPr>
                  <w:r>
                    <w:rPr>
                      <w:rFonts w:ascii="Tahoma" w:hAnsi="Tahoma" w:cs="Tahoma"/>
                      <w:sz w:val="22"/>
                      <w:szCs w:val="22"/>
                    </w:rPr>
                    <w:t>OPR:</w:t>
                  </w:r>
                  <w:r w:rsidR="009E4C23">
                    <w:rPr>
                      <w:rFonts w:ascii="Tahoma" w:hAnsi="Tahoma" w:cs="Tahoma"/>
                      <w:sz w:val="22"/>
                      <w:szCs w:val="22"/>
                    </w:rPr>
                    <w:t xml:space="preserve"> </w:t>
                  </w:r>
                  <w:r w:rsidR="001209B3">
                    <w:rPr>
                      <w:rFonts w:ascii="Tahoma" w:hAnsi="Tahoma" w:cs="Tahoma"/>
                      <w:sz w:val="22"/>
                      <w:szCs w:val="22"/>
                    </w:rPr>
                    <w:t>a, e, i, o, u, y, b, d, m, n, g, j, v, w, f, c, k, h, s, z</w:t>
                  </w:r>
                </w:p>
                <w:p w:rsidR="004E3782" w:rsidRDefault="0092018D" w:rsidP="00F80978">
                  <w:pPr>
                    <w:pStyle w:val="BodyText"/>
                    <w:spacing w:after="120" w:line="240" w:lineRule="auto"/>
                    <w:rPr>
                      <w:rFonts w:ascii="Tahoma" w:hAnsi="Tahoma" w:cs="Tahoma"/>
                      <w:sz w:val="22"/>
                      <w:szCs w:val="22"/>
                    </w:rPr>
                  </w:pPr>
                  <w:r>
                    <w:rPr>
                      <w:rFonts w:ascii="Tahoma" w:hAnsi="Tahoma" w:cs="Tahoma"/>
                      <w:sz w:val="22"/>
                      <w:szCs w:val="22"/>
                    </w:rPr>
                    <w:t>WPR:</w:t>
                  </w:r>
                  <w:r w:rsidR="004C3EF0">
                    <w:rPr>
                      <w:rFonts w:ascii="Tahoma" w:hAnsi="Tahoma" w:cs="Tahoma"/>
                      <w:sz w:val="22"/>
                      <w:szCs w:val="22"/>
                    </w:rPr>
                    <w:t xml:space="preserve"> </w:t>
                  </w:r>
                  <w:r w:rsidR="00F06681">
                    <w:rPr>
                      <w:rFonts w:ascii="Tahoma" w:hAnsi="Tahoma" w:cs="Tahoma"/>
                      <w:sz w:val="22"/>
                      <w:szCs w:val="22"/>
                    </w:rPr>
                    <w:t xml:space="preserve"> </w:t>
                  </w:r>
                  <w:r w:rsidR="001209B3">
                    <w:rPr>
                      <w:rFonts w:ascii="Tahoma" w:hAnsi="Tahoma" w:cs="Tahoma"/>
                      <w:sz w:val="22"/>
                      <w:szCs w:val="22"/>
                    </w:rPr>
                    <w:t xml:space="preserve">a, e, i, o, u, y, b, d, m, n, g, j, v, w, f, </w:t>
                  </w:r>
                  <w:r w:rsidR="001556F4">
                    <w:rPr>
                      <w:rFonts w:ascii="Tahoma" w:hAnsi="Tahoma" w:cs="Tahoma"/>
                      <w:sz w:val="22"/>
                      <w:szCs w:val="22"/>
                    </w:rPr>
                    <w:t xml:space="preserve"> </w:t>
                  </w:r>
                </w:p>
                <w:p w:rsidR="00B95039" w:rsidRDefault="00CD0A34" w:rsidP="00F80978">
                  <w:pPr>
                    <w:pStyle w:val="BodyText"/>
                    <w:spacing w:after="120" w:line="240" w:lineRule="auto"/>
                    <w:rPr>
                      <w:rFonts w:ascii="Tahoma" w:hAnsi="Tahoma" w:cs="Tahoma"/>
                      <w:sz w:val="22"/>
                      <w:szCs w:val="22"/>
                    </w:rPr>
                  </w:pPr>
                  <w:r>
                    <w:rPr>
                      <w:rFonts w:ascii="Tahoma" w:hAnsi="Tahoma" w:cs="Tahoma"/>
                      <w:sz w:val="22"/>
                      <w:szCs w:val="22"/>
                    </w:rPr>
                    <w:t>There will be</w:t>
                  </w:r>
                  <w:r w:rsidR="004C3EF0">
                    <w:rPr>
                      <w:rFonts w:ascii="Tahoma" w:hAnsi="Tahoma" w:cs="Tahoma"/>
                      <w:sz w:val="22"/>
                      <w:szCs w:val="22"/>
                    </w:rPr>
                    <w:t xml:space="preserve"> no Spelling Test this week or McCall Harby Test this week.</w:t>
                  </w:r>
                  <w:r w:rsidR="0092018D">
                    <w:rPr>
                      <w:rFonts w:ascii="Tahoma" w:hAnsi="Tahoma" w:cs="Tahoma"/>
                      <w:sz w:val="22"/>
                      <w:szCs w:val="22"/>
                    </w:rPr>
                    <w:t xml:space="preserve"> </w:t>
                  </w:r>
                </w:p>
                <w:p w:rsidR="00F06681" w:rsidRDefault="004C3EF0" w:rsidP="00F80978">
                  <w:pPr>
                    <w:pStyle w:val="BodyText"/>
                    <w:spacing w:after="120" w:line="240" w:lineRule="auto"/>
                    <w:rPr>
                      <w:rFonts w:ascii="Tahoma" w:hAnsi="Tahoma" w:cs="Tahoma"/>
                      <w:sz w:val="22"/>
                      <w:szCs w:val="22"/>
                    </w:rPr>
                  </w:pPr>
                  <w:r>
                    <w:rPr>
                      <w:rFonts w:ascii="Tahoma" w:hAnsi="Tahoma" w:cs="Tahoma"/>
                      <w:sz w:val="22"/>
                      <w:szCs w:val="22"/>
                    </w:rPr>
                    <w:t xml:space="preserve">In Saxon: </w:t>
                  </w:r>
                  <w:r w:rsidR="00CD0A34">
                    <w:rPr>
                      <w:rFonts w:ascii="Tahoma" w:hAnsi="Tahoma" w:cs="Tahoma"/>
                      <w:sz w:val="22"/>
                      <w:szCs w:val="22"/>
                    </w:rPr>
                    <w:t>will be reviewing concepts learned like dimes and pennies, weight and balance, addition and subtraction and number problems.</w:t>
                  </w:r>
                </w:p>
                <w:p w:rsidR="00CD0A34" w:rsidRPr="00590103" w:rsidRDefault="00CD0A34" w:rsidP="00F80978">
                  <w:pPr>
                    <w:pStyle w:val="BodyText"/>
                    <w:spacing w:after="120" w:line="240" w:lineRule="auto"/>
                    <w:rPr>
                      <w:rFonts w:ascii="Tahoma" w:hAnsi="Tahoma" w:cs="Tahoma"/>
                      <w:sz w:val="22"/>
                      <w:szCs w:val="22"/>
                    </w:rPr>
                  </w:pPr>
                  <w:r>
                    <w:rPr>
                      <w:rFonts w:ascii="Tahoma" w:hAnsi="Tahoma" w:cs="Tahoma"/>
                      <w:sz w:val="22"/>
                      <w:szCs w:val="22"/>
                    </w:rPr>
                    <w:t>We will be learning about Holi</w:t>
                  </w:r>
                  <w:r w:rsidR="001209B3">
                    <w:rPr>
                      <w:rFonts w:ascii="Tahoma" w:hAnsi="Tahoma" w:cs="Tahoma"/>
                      <w:sz w:val="22"/>
                      <w:szCs w:val="22"/>
                    </w:rPr>
                    <w:t>days around the world and end</w:t>
                  </w:r>
                  <w:r>
                    <w:rPr>
                      <w:rFonts w:ascii="Tahoma" w:hAnsi="Tahoma" w:cs="Tahoma"/>
                      <w:sz w:val="22"/>
                      <w:szCs w:val="22"/>
                    </w:rPr>
                    <w:t xml:space="preserve"> the week with our own Christmas party!</w:t>
                  </w:r>
                </w:p>
              </w:txbxContent>
            </v:textbox>
            <w10:wrap anchorx="page" anchory="page"/>
          </v:shape>
        </w:pict>
      </w:r>
      <w:r>
        <w:rPr>
          <w:noProof/>
        </w:rPr>
        <w:pict>
          <v:shape id="_x0000_s1454" type="#_x0000_t202" style="position:absolute;margin-left:54pt;margin-top:446.5pt;width:208.45pt;height:53.3pt;z-index:251674624;mso-wrap-style:none;mso-position-horizontal-relative:page;mso-position-vertical-relative:page" filled="f" stroked="f">
            <v:textbox style="mso-next-textbox:#_x0000_s1454" inset="0,0,0,0">
              <w:txbxContent>
                <w:p w:rsidR="00E95C09" w:rsidRDefault="00E95C09">
                  <w:pPr>
                    <w:rPr>
                      <w:rFonts w:ascii="Segoe UI" w:hAnsi="Segoe UI" w:cs="Segoe UI"/>
                      <w:noProof/>
                      <w:color w:val="FFFFFF"/>
                      <w:sz w:val="15"/>
                      <w:szCs w:val="15"/>
                    </w:rPr>
                  </w:pPr>
                  <w:r>
                    <w:rPr>
                      <w:rFonts w:ascii="Segoe UI" w:hAnsi="Segoe UI" w:cs="Segoe UI"/>
                      <w:color w:val="FFFFFF"/>
                      <w:sz w:val="15"/>
                      <w:szCs w:val="15"/>
                    </w:rPr>
                    <w:t xml:space="preserve">          </w:t>
                  </w:r>
                  <w:r w:rsidR="00095E30">
                    <w:rPr>
                      <w:rFonts w:ascii="Segoe UI" w:hAnsi="Segoe UI" w:cs="Segoe UI"/>
                      <w:color w:val="FFFFFF"/>
                      <w:sz w:val="15"/>
                      <w:szCs w:val="15"/>
                    </w:rPr>
                    <w:t xml:space="preserve">                         </w:t>
                  </w:r>
                  <w:r>
                    <w:rPr>
                      <w:rFonts w:ascii="Segoe UI" w:hAnsi="Segoe UI" w:cs="Segoe UI"/>
                      <w:color w:val="FFFFFF"/>
                      <w:sz w:val="15"/>
                      <w:szCs w:val="15"/>
                    </w:rPr>
                    <w:t xml:space="preserve">  </w:t>
                  </w:r>
                  <w:r w:rsidR="00095E30">
                    <w:rPr>
                      <w:rFonts w:ascii="Segoe UI" w:hAnsi="Segoe UI" w:cs="Segoe UI"/>
                      <w:noProof/>
                      <w:color w:val="FFFFFF"/>
                      <w:sz w:val="15"/>
                      <w:szCs w:val="15"/>
                    </w:rPr>
                    <w:drawing>
                      <wp:inline distT="0" distB="0" distL="0" distR="0">
                        <wp:extent cx="969778" cy="691117"/>
                        <wp:effectExtent l="19050" t="0" r="1772" b="0"/>
                        <wp:docPr id="6" name="imgHvThumb" descr="Student making handprints on a large sheet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making handprints on a large sheet of paper"/>
                                <pic:cNvPicPr>
                                  <a:picLocks noChangeAspect="1" noChangeArrowheads="1"/>
                                </pic:cNvPicPr>
                              </pic:nvPicPr>
                              <pic:blipFill>
                                <a:blip r:embed="rId7"/>
                                <a:srcRect/>
                                <a:stretch>
                                  <a:fillRect/>
                                </a:stretch>
                              </pic:blipFill>
                              <pic:spPr bwMode="auto">
                                <a:xfrm>
                                  <a:off x="0" y="0"/>
                                  <a:ext cx="973835" cy="694008"/>
                                </a:xfrm>
                                <a:prstGeom prst="rect">
                                  <a:avLst/>
                                </a:prstGeom>
                                <a:noFill/>
                                <a:ln w="9525">
                                  <a:noFill/>
                                  <a:miter lim="800000"/>
                                  <a:headEnd/>
                                  <a:tailEnd/>
                                </a:ln>
                              </pic:spPr>
                            </pic:pic>
                          </a:graphicData>
                        </a:graphic>
                      </wp:inline>
                    </w:drawing>
                  </w:r>
                  <w:r>
                    <w:rPr>
                      <w:rFonts w:ascii="Segoe UI" w:hAnsi="Segoe UI" w:cs="Segoe UI"/>
                      <w:color w:val="FFFFFF"/>
                      <w:sz w:val="15"/>
                      <w:szCs w:val="15"/>
                    </w:rPr>
                    <w:t xml:space="preserve">   </w:t>
                  </w:r>
                  <w:r w:rsidR="00F31693">
                    <w:rPr>
                      <w:rFonts w:ascii="Segoe UI" w:hAnsi="Segoe UI" w:cs="Segoe UI"/>
                      <w:color w:val="FFFFFF"/>
                      <w:sz w:val="15"/>
                      <w:szCs w:val="15"/>
                    </w:rPr>
                    <w:t xml:space="preserve">   </w:t>
                  </w:r>
                </w:p>
                <w:p w:rsidR="000877A4" w:rsidRPr="00E95C09" w:rsidRDefault="00F31693">
                  <w:pPr>
                    <w:rPr>
                      <w:rFonts w:ascii="Segoe UI" w:hAnsi="Segoe UI" w:cs="Segoe UI"/>
                      <w:noProof/>
                      <w:color w:val="FFFFFF"/>
                      <w:sz w:val="15"/>
                      <w:szCs w:val="15"/>
                    </w:rPr>
                  </w:pPr>
                  <w:r>
                    <w:rPr>
                      <w:rFonts w:ascii="Segoe UI" w:hAnsi="Segoe UI" w:cs="Segoe UI"/>
                      <w:color w:val="FFFFFF"/>
                      <w:sz w:val="15"/>
                      <w:szCs w:val="15"/>
                    </w:rPr>
                    <w:t xml:space="preserve">       </w:t>
                  </w:r>
                  <w:r w:rsidR="00E95C09">
                    <w:rPr>
                      <w:rFonts w:ascii="Segoe UI" w:hAnsi="Segoe UI" w:cs="Segoe UI"/>
                      <w:color w:val="FFFFFF"/>
                      <w:sz w:val="15"/>
                      <w:szCs w:val="15"/>
                    </w:rPr>
                    <w:t xml:space="preserve">                </w:t>
                  </w:r>
                  <w:r>
                    <w:rPr>
                      <w:rFonts w:ascii="Segoe UI" w:hAnsi="Segoe UI" w:cs="Segoe UI"/>
                      <w:color w:val="FFFFFF"/>
                      <w:sz w:val="15"/>
                      <w:szCs w:val="15"/>
                    </w:rPr>
                    <w:t xml:space="preserve">  </w:t>
                  </w:r>
                  <w:r w:rsidR="00DD4D4E" w:rsidRPr="00DD4D4E">
                    <w:rPr>
                      <w:rFonts w:ascii="Segoe UI" w:hAnsi="Segoe UI" w:cs="Segoe UI"/>
                      <w:color w:val="FFFFFF"/>
                      <w:sz w:val="15"/>
                      <w:szCs w:val="15"/>
                    </w:rPr>
                    <w:t xml:space="preserve"> </w:t>
                  </w:r>
                  <w:r w:rsidR="00DD4D4E">
                    <w:rPr>
                      <w:rFonts w:ascii="Segoe UI" w:hAnsi="Segoe UI" w:cs="Segoe UI"/>
                      <w:noProof/>
                      <w:color w:val="FFFFFF"/>
                      <w:sz w:val="15"/>
                      <w:szCs w:val="15"/>
                    </w:rPr>
                    <w:drawing>
                      <wp:inline distT="0" distB="0" distL="0" distR="0">
                        <wp:extent cx="959145" cy="765543"/>
                        <wp:effectExtent l="19050" t="0" r="0" b="0"/>
                        <wp:docPr id="61" name="imgHvThumb" descr="Student at a school desk sweating while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tudent at a school desk sweating while taking a test"/>
                                <pic:cNvPicPr>
                                  <a:picLocks noChangeAspect="1" noChangeArrowheads="1"/>
                                </pic:cNvPicPr>
                              </pic:nvPicPr>
                              <pic:blipFill>
                                <a:blip r:embed="rId8"/>
                                <a:srcRect/>
                                <a:stretch>
                                  <a:fillRect/>
                                </a:stretch>
                              </pic:blipFill>
                              <pic:spPr bwMode="auto">
                                <a:xfrm>
                                  <a:off x="0" y="0"/>
                                  <a:ext cx="962680" cy="768364"/>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79" type="#_x0000_t202" style="position:absolute;margin-left:316.3pt;margin-top:410.25pt;width:247.9pt;height:26.2pt;z-index:251683327;mso-wrap-edited:f;mso-position-horizontal-relative:page;mso-position-vertical-relative:page" wrapcoords="0 0 21600 0 21600 21600 0 21600 0 0" filled="f" stroked="f">
            <v:textbox style="mso-next-textbox:#_x0000_s1479" inset="0,0,0,0">
              <w:txbxContent>
                <w:p w:rsidR="00F56C8A" w:rsidRPr="008E5604" w:rsidRDefault="0090033D" w:rsidP="00FF1B40">
                  <w:pPr>
                    <w:pStyle w:val="Heading1"/>
                    <w:ind w:left="720"/>
                    <w:rPr>
                      <w:rFonts w:ascii="AR CENA" w:hAnsi="AR CENA"/>
                      <w:sz w:val="52"/>
                      <w:szCs w:val="52"/>
                    </w:rPr>
                  </w:pPr>
                  <w:r w:rsidRPr="00D95085">
                    <w:rPr>
                      <w:rFonts w:ascii="AR CENA" w:hAnsi="AR CENA"/>
                      <w:sz w:val="56"/>
                      <w:szCs w:val="56"/>
                    </w:rPr>
                    <w:t>Star Students</w:t>
                  </w:r>
                  <w:r>
                    <w:rPr>
                      <w:rFonts w:ascii="AR CENA" w:hAnsi="AR CENA"/>
                      <w:sz w:val="52"/>
                      <w:szCs w:val="52"/>
                    </w:rPr>
                    <w:t xml:space="preserve"> </w:t>
                  </w:r>
                  <w:r w:rsidR="00FF1B40" w:rsidRPr="00FF1B40">
                    <w:rPr>
                      <w:rFonts w:ascii="Times New Roman" w:hAnsi="Times New Roman"/>
                      <w:snapToGrid w:val="0"/>
                      <w:color w:val="000000"/>
                      <w:w w:val="0"/>
                      <w:sz w:val="0"/>
                      <w:szCs w:val="0"/>
                      <w:u w:color="000000"/>
                      <w:bdr w:val="none" w:sz="0" w:space="0" w:color="000000"/>
                      <w:shd w:val="clear" w:color="000000" w:fill="000000"/>
                    </w:rPr>
                    <w:t xml:space="preserve"> </w:t>
                  </w:r>
                  <w:r w:rsidR="005B1F10">
                    <w:rPr>
                      <w:rFonts w:ascii="Times New Roman" w:hAnsi="Times New Roman"/>
                      <w:snapToGrid w:val="0"/>
                      <w:color w:val="000000"/>
                      <w:w w:val="0"/>
                      <w:sz w:val="0"/>
                      <w:szCs w:val="0"/>
                      <w:u w:color="000000"/>
                      <w:bdr w:val="none" w:sz="0" w:space="0" w:color="000000"/>
                      <w:shd w:val="clear" w:color="000000" w:fill="000000"/>
                    </w:rPr>
                    <w:t xml:space="preserve">  </w:t>
                  </w:r>
                  <w:r w:rsidR="00FF1B40">
                    <w:rPr>
                      <w:rFonts w:ascii="Times New Roman" w:hAnsi="Times New Roman"/>
                      <w:noProof/>
                      <w:color w:val="000000"/>
                      <w:w w:val="0"/>
                      <w:sz w:val="0"/>
                    </w:rPr>
                    <w:drawing>
                      <wp:inline distT="0" distB="0" distL="0" distR="0">
                        <wp:extent cx="318976" cy="318976"/>
                        <wp:effectExtent l="0" t="0" r="4874" b="0"/>
                        <wp:docPr id="70" name="Picture 70" descr="C:\Users\Acevedo\AppData\Local\Microsoft\Windows\Temporary Internet Files\Content.IE5\3OJ13BA6\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Acevedo\AppData\Local\Microsoft\Windows\Temporary Internet Files\Content.IE5\3OJ13BA6\MC900431611[1].png"/>
                                <pic:cNvPicPr>
                                  <a:picLocks noChangeAspect="1" noChangeArrowheads="1"/>
                                </pic:cNvPicPr>
                              </pic:nvPicPr>
                              <pic:blipFill>
                                <a:blip r:embed="rId9"/>
                                <a:srcRect/>
                                <a:stretch>
                                  <a:fillRect/>
                                </a:stretch>
                              </pic:blipFill>
                              <pic:spPr bwMode="auto">
                                <a:xfrm flipH="1">
                                  <a:off x="0" y="0"/>
                                  <a:ext cx="318976" cy="31897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480" type="#_x0000_t202" style="position:absolute;margin-left:312.25pt;margin-top:446.5pt;width:251.95pt;height:77.6pt;z-index:251684351;mso-wrap-edited:f;mso-position-horizontal-relative:page;mso-position-vertical-relative:page" filled="f" strokecolor="#0070c0" strokeweight="2.25pt">
            <v:stroke dashstyle="1 1" endcap="round"/>
            <v:textbox style="mso-next-textbox:#_x0000_s1480" inset=",7.2pt,,7.2pt">
              <w:txbxContent>
                <w:p w:rsidR="00F56C8A" w:rsidRDefault="00CD17B3" w:rsidP="005E4470">
                  <w:pPr>
                    <w:pStyle w:val="BodyText"/>
                    <w:spacing w:after="120" w:line="240" w:lineRule="auto"/>
                    <w:rPr>
                      <w:rFonts w:ascii="Tahoma" w:hAnsi="Tahoma" w:cs="Tahoma"/>
                      <w:sz w:val="22"/>
                      <w:szCs w:val="22"/>
                    </w:rPr>
                  </w:pPr>
                  <w:r>
                    <w:rPr>
                      <w:rFonts w:ascii="Tahoma" w:hAnsi="Tahoma" w:cs="Tahoma"/>
                      <w:sz w:val="22"/>
                      <w:szCs w:val="22"/>
                    </w:rPr>
                    <w:t>12/17– 12/21</w:t>
                  </w:r>
                  <w:r w:rsidR="00E96870">
                    <w:rPr>
                      <w:rFonts w:ascii="Tahoma" w:hAnsi="Tahoma" w:cs="Tahoma"/>
                      <w:sz w:val="22"/>
                      <w:szCs w:val="22"/>
                    </w:rPr>
                    <w:br/>
                  </w:r>
                  <w:r>
                    <w:rPr>
                      <w:rFonts w:ascii="Tahoma" w:hAnsi="Tahoma" w:cs="Tahoma"/>
                      <w:sz w:val="22"/>
                      <w:szCs w:val="22"/>
                    </w:rPr>
                    <w:t>Mrs. Murphree’s Class -</w:t>
                  </w:r>
                  <w:r w:rsidR="00435D65">
                    <w:rPr>
                      <w:rFonts w:ascii="Tahoma" w:hAnsi="Tahoma" w:cs="Tahoma"/>
                      <w:sz w:val="22"/>
                      <w:szCs w:val="22"/>
                    </w:rPr>
                    <w:t xml:space="preserve"> Glazier</w:t>
                  </w:r>
                  <w:r w:rsidR="00834BBC">
                    <w:rPr>
                      <w:rFonts w:ascii="Tahoma" w:hAnsi="Tahoma" w:cs="Tahoma"/>
                      <w:sz w:val="22"/>
                      <w:szCs w:val="22"/>
                    </w:rPr>
                    <w:br/>
                    <w:t>Ms. Riker’s AM</w:t>
                  </w:r>
                  <w:r w:rsidR="00F56C8A" w:rsidRPr="005E4470">
                    <w:rPr>
                      <w:rFonts w:ascii="Tahoma" w:hAnsi="Tahoma" w:cs="Tahoma"/>
                      <w:sz w:val="22"/>
                      <w:szCs w:val="22"/>
                    </w:rPr>
                    <w:t xml:space="preserve"> </w:t>
                  </w:r>
                  <w:r w:rsidR="00923CCF" w:rsidRPr="005E4470">
                    <w:rPr>
                      <w:rFonts w:ascii="Tahoma" w:hAnsi="Tahoma" w:cs="Tahoma"/>
                      <w:sz w:val="22"/>
                      <w:szCs w:val="22"/>
                    </w:rPr>
                    <w:t xml:space="preserve">– </w:t>
                  </w:r>
                  <w:r w:rsidR="00635B62">
                    <w:rPr>
                      <w:rFonts w:ascii="Tahoma" w:hAnsi="Tahoma" w:cs="Tahoma"/>
                      <w:sz w:val="22"/>
                      <w:szCs w:val="22"/>
                    </w:rPr>
                    <w:t>Emma</w:t>
                  </w:r>
                  <w:r w:rsidR="00D11E99">
                    <w:rPr>
                      <w:rFonts w:ascii="Tahoma" w:hAnsi="Tahoma" w:cs="Tahoma"/>
                      <w:sz w:val="22"/>
                      <w:szCs w:val="22"/>
                    </w:rPr>
                    <w:t xml:space="preserve"> </w:t>
                  </w:r>
                  <w:r w:rsidR="00923CCF">
                    <w:rPr>
                      <w:rFonts w:ascii="Tahoma" w:hAnsi="Tahoma" w:cs="Tahoma"/>
                      <w:sz w:val="22"/>
                      <w:szCs w:val="22"/>
                    </w:rPr>
                    <w:t xml:space="preserve"> PM</w:t>
                  </w:r>
                  <w:r w:rsidR="007817E3">
                    <w:rPr>
                      <w:rFonts w:ascii="Tahoma" w:hAnsi="Tahoma" w:cs="Tahoma"/>
                      <w:sz w:val="22"/>
                      <w:szCs w:val="22"/>
                    </w:rPr>
                    <w:t xml:space="preserve"> </w:t>
                  </w:r>
                  <w:r w:rsidR="009E4C23">
                    <w:rPr>
                      <w:rFonts w:ascii="Tahoma" w:hAnsi="Tahoma" w:cs="Tahoma"/>
                      <w:sz w:val="22"/>
                      <w:szCs w:val="22"/>
                    </w:rPr>
                    <w:t>-</w:t>
                  </w:r>
                  <w:r w:rsidR="00D11E99">
                    <w:rPr>
                      <w:rFonts w:ascii="Tahoma" w:hAnsi="Tahoma" w:cs="Tahoma"/>
                      <w:sz w:val="22"/>
                      <w:szCs w:val="22"/>
                    </w:rPr>
                    <w:t xml:space="preserve"> </w:t>
                  </w:r>
                  <w:r w:rsidR="00635B62">
                    <w:rPr>
                      <w:rFonts w:ascii="Tahoma" w:hAnsi="Tahoma" w:cs="Tahoma"/>
                      <w:sz w:val="22"/>
                      <w:szCs w:val="22"/>
                    </w:rPr>
                    <w:t>Dylan</w:t>
                  </w:r>
                </w:p>
                <w:p w:rsidR="00834BBC" w:rsidRPr="005E4470" w:rsidRDefault="00766CA7" w:rsidP="005E4470">
                  <w:pPr>
                    <w:pStyle w:val="BodyText"/>
                    <w:spacing w:after="120" w:line="240" w:lineRule="auto"/>
                    <w:rPr>
                      <w:rFonts w:ascii="Tahoma" w:hAnsi="Tahoma" w:cs="Tahoma"/>
                      <w:sz w:val="22"/>
                      <w:szCs w:val="22"/>
                    </w:rPr>
                  </w:pPr>
                  <w:r>
                    <w:rPr>
                      <w:rFonts w:ascii="Tahoma" w:hAnsi="Tahoma" w:cs="Tahoma"/>
                      <w:sz w:val="22"/>
                      <w:szCs w:val="22"/>
                    </w:rPr>
                    <w:t>Ms.Whela</w:t>
                  </w:r>
                  <w:r w:rsidR="00FB6E2E">
                    <w:rPr>
                      <w:rFonts w:ascii="Tahoma" w:hAnsi="Tahoma" w:cs="Tahoma"/>
                      <w:sz w:val="22"/>
                      <w:szCs w:val="22"/>
                    </w:rPr>
                    <w:t>han’s AM –</w:t>
                  </w:r>
                  <w:r w:rsidR="00EE4D03">
                    <w:rPr>
                      <w:rFonts w:ascii="Tahoma" w:hAnsi="Tahoma" w:cs="Tahoma"/>
                      <w:sz w:val="22"/>
                      <w:szCs w:val="22"/>
                    </w:rPr>
                    <w:t xml:space="preserve"> </w:t>
                  </w:r>
                  <w:r w:rsidR="00885C09">
                    <w:rPr>
                      <w:rFonts w:ascii="Tahoma" w:hAnsi="Tahoma" w:cs="Tahoma"/>
                      <w:sz w:val="22"/>
                      <w:szCs w:val="22"/>
                    </w:rPr>
                    <w:t xml:space="preserve">Ethan </w:t>
                  </w:r>
                  <w:r w:rsidR="00923CCF">
                    <w:rPr>
                      <w:rFonts w:ascii="Tahoma" w:hAnsi="Tahoma" w:cs="Tahoma"/>
                      <w:sz w:val="22"/>
                      <w:szCs w:val="22"/>
                    </w:rPr>
                    <w:t xml:space="preserve"> PM</w:t>
                  </w:r>
                  <w:r w:rsidR="002966CD">
                    <w:rPr>
                      <w:rFonts w:ascii="Tahoma" w:hAnsi="Tahoma" w:cs="Tahoma"/>
                      <w:sz w:val="22"/>
                      <w:szCs w:val="22"/>
                    </w:rPr>
                    <w:t xml:space="preserve"> </w:t>
                  </w:r>
                  <w:r w:rsidR="00E96870">
                    <w:rPr>
                      <w:rFonts w:ascii="Tahoma" w:hAnsi="Tahoma" w:cs="Tahoma"/>
                      <w:sz w:val="22"/>
                      <w:szCs w:val="22"/>
                    </w:rPr>
                    <w:t>–</w:t>
                  </w:r>
                  <w:r w:rsidR="009E4C23">
                    <w:rPr>
                      <w:rFonts w:ascii="Tahoma" w:hAnsi="Tahoma" w:cs="Tahoma"/>
                      <w:sz w:val="22"/>
                      <w:szCs w:val="22"/>
                    </w:rPr>
                    <w:t xml:space="preserve"> </w:t>
                  </w:r>
                  <w:r w:rsidR="00885C09">
                    <w:rPr>
                      <w:rFonts w:ascii="Tahoma" w:hAnsi="Tahoma" w:cs="Tahoma"/>
                      <w:sz w:val="22"/>
                      <w:szCs w:val="22"/>
                    </w:rPr>
                    <w:t>Tristan</w:t>
                  </w:r>
                </w:p>
                <w:p w:rsidR="00F56C8A" w:rsidRDefault="00F56C8A" w:rsidP="00F56C8A">
                  <w:pPr>
                    <w:pStyle w:val="BodyText"/>
                  </w:pPr>
                </w:p>
              </w:txbxContent>
            </v:textbox>
            <w10:wrap anchorx="page" anchory="page"/>
          </v:shape>
        </w:pict>
      </w:r>
      <w:r>
        <w:rPr>
          <w:noProof/>
        </w:rPr>
        <w:pict>
          <v:shape id="_x0000_s1310" type="#_x0000_t202" style="position:absolute;margin-left:45.05pt;margin-top:509.65pt;width:253.2pt;height:32.3pt;z-index:251658240;mso-position-horizontal-relative:page;mso-position-vertical-relative:page" filled="f" stroked="f">
            <v:textbox style="mso-next-textbox:#_x0000_s1310" inset="0,0,0,0">
              <w:txbxContent>
                <w:p w:rsidR="00E97DCF" w:rsidRPr="00D95085" w:rsidRDefault="003024D5" w:rsidP="007E137C">
                  <w:pPr>
                    <w:pStyle w:val="Heading1"/>
                    <w:jc w:val="center"/>
                    <w:rPr>
                      <w:rFonts w:ascii="AR CENA" w:hAnsi="AR CENA"/>
                      <w:sz w:val="56"/>
                      <w:szCs w:val="56"/>
                    </w:rPr>
                  </w:pPr>
                  <w:r w:rsidRPr="00D95085">
                    <w:rPr>
                      <w:rFonts w:ascii="AR CENA" w:hAnsi="AR CENA"/>
                      <w:sz w:val="56"/>
                      <w:szCs w:val="56"/>
                    </w:rPr>
                    <w:t>Reminders:</w:t>
                  </w:r>
                </w:p>
                <w:p w:rsidR="00E97DCF" w:rsidRDefault="00E97DCF"/>
              </w:txbxContent>
            </v:textbox>
            <w10:wrap anchorx="page" anchory="page"/>
          </v:shape>
        </w:pict>
      </w:r>
      <w:r>
        <w:rPr>
          <w:noProof/>
        </w:rPr>
        <w:pict>
          <v:shape id="_x0000_s1314" type="#_x0000_t202" style="position:absolute;margin-left:315pt;margin-top:604.55pt;width:249.2pt;height:34.2pt;z-index:251661312;mso-wrap-edited:f;mso-position-horizontal-relative:page;mso-position-vertical-relative:page" wrapcoords="0 0 21600 0 21600 21600 0 21600 0 0" filled="f" stroked="f">
            <v:textbox style="mso-next-textbox:#_x0000_s1314;mso-fit-shape-to-text:t" inset="0,0,0,0">
              <w:txbxContent>
                <w:p w:rsidR="00BB757B" w:rsidRPr="00D95085" w:rsidRDefault="008E5604" w:rsidP="007E137C">
                  <w:pPr>
                    <w:pStyle w:val="Heading1"/>
                    <w:jc w:val="center"/>
                    <w:rPr>
                      <w:rFonts w:ascii="AR CENA" w:hAnsi="AR CENA"/>
                      <w:sz w:val="56"/>
                      <w:szCs w:val="56"/>
                    </w:rPr>
                  </w:pPr>
                  <w:r w:rsidRPr="00D95085">
                    <w:rPr>
                      <w:rFonts w:ascii="AR CENA" w:hAnsi="AR CENA"/>
                      <w:sz w:val="56"/>
                      <w:szCs w:val="56"/>
                    </w:rPr>
                    <w:t>Teacher Contact Info:</w:t>
                  </w:r>
                </w:p>
              </w:txbxContent>
            </v:textbox>
            <w10:wrap anchorx="page" anchory="page"/>
          </v:shape>
        </w:pict>
      </w:r>
      <w:r>
        <w:rPr>
          <w:noProof/>
        </w:rPr>
        <w:pict>
          <v:shape id="_x0000_s1039" type="#_x0000_t202" style="position:absolute;margin-left:45.05pt;margin-top:147.4pt;width:248.8pt;height:31.15pt;z-index:251636736;mso-wrap-edited:f;mso-position-horizontal-relative:page;mso-position-vertical-relative:page" wrapcoords="0 0 21600 0 21600 21600 0 21600 0 0" filled="f" stroked="f">
            <v:textbox style="mso-next-textbox:#_x0000_s1039" inset="0,0,0,0">
              <w:txbxContent>
                <w:p w:rsidR="005B7866" w:rsidRPr="00BC59CC" w:rsidRDefault="00BC59CC" w:rsidP="007E137C">
                  <w:pPr>
                    <w:pStyle w:val="Heading1"/>
                    <w:jc w:val="center"/>
                    <w:rPr>
                      <w:rFonts w:ascii="AR CENA" w:hAnsi="AR CENA"/>
                      <w:sz w:val="56"/>
                      <w:szCs w:val="56"/>
                    </w:rPr>
                  </w:pPr>
                  <w:r w:rsidRPr="00BC59CC">
                    <w:rPr>
                      <w:rFonts w:ascii="AR CENA" w:hAnsi="AR CENA"/>
                      <w:sz w:val="56"/>
                      <w:szCs w:val="56"/>
                    </w:rPr>
                    <w:t>News:</w:t>
                  </w:r>
                </w:p>
              </w:txbxContent>
            </v:textbox>
            <w10:wrap anchorx="page" anchory="page"/>
          </v:shape>
        </w:pict>
      </w:r>
      <w:r>
        <w:rPr>
          <w:noProof/>
        </w:rPr>
        <w:pict>
          <v:shape id="_x0000_s1467" type="#_x0000_t202" style="position:absolute;margin-left:314.4pt;margin-top:147.4pt;width:249.8pt;height:31.15pt;z-index:251678720;mso-wrap-edited:f;mso-position-horizontal-relative:page;mso-position-vertical-relative:page" wrapcoords="0 0 21600 0 21600 21600 0 21600 0 0" filled="f" stroked="f">
            <v:textbox style="mso-next-textbox:#_x0000_s1467" inset="0,0,0,0">
              <w:txbxContent>
                <w:p w:rsidR="00174844" w:rsidRPr="00D95085" w:rsidRDefault="00BC59CC" w:rsidP="007E137C">
                  <w:pPr>
                    <w:pStyle w:val="Heading1"/>
                    <w:jc w:val="center"/>
                    <w:rPr>
                      <w:rFonts w:ascii="AR CENA" w:hAnsi="AR CENA"/>
                      <w:sz w:val="56"/>
                      <w:szCs w:val="56"/>
                    </w:rPr>
                  </w:pPr>
                  <w:r w:rsidRPr="00D95085">
                    <w:rPr>
                      <w:rFonts w:ascii="AR CENA" w:hAnsi="AR CENA"/>
                      <w:sz w:val="56"/>
                      <w:szCs w:val="56"/>
                    </w:rPr>
                    <w:t>This Week:</w:t>
                  </w:r>
                </w:p>
              </w:txbxContent>
            </v:textbox>
            <w10:wrap anchorx="page" anchory="page"/>
          </v:shape>
        </w:pict>
      </w:r>
      <w:r>
        <w:rPr>
          <w:noProof/>
        </w:rPr>
        <w:pict>
          <v:shape id="_x0000_s1315" type="#_x0000_t202" style="position:absolute;margin-left:315pt;margin-top:636.3pt;width:251.35pt;height:102.1pt;z-index:251662336;mso-wrap-edited:f;mso-position-horizontal-relative:page;mso-position-vertical-relative:page" filled="f" strokecolor="#548dd4 [1951]" strokeweight="2.25pt">
            <v:stroke dashstyle="1 1" endcap="round"/>
            <v:textbox style="mso-next-textbox:#_x0000_s1315" inset=",,,0">
              <w:txbxContent>
                <w:p w:rsidR="00CC3F51"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Mrs. Murphree</w:t>
                  </w:r>
                  <w:r w:rsidRPr="00C2185C">
                    <w:rPr>
                      <w:rFonts w:ascii="Tahoma" w:hAnsi="Tahoma" w:cs="Tahoma"/>
                      <w:sz w:val="22"/>
                      <w:szCs w:val="22"/>
                    </w:rPr>
                    <w:br/>
                  </w:r>
                  <w:hyperlink r:id="rId10" w:history="1">
                    <w:r w:rsidR="00712335" w:rsidRPr="006341F0">
                      <w:rPr>
                        <w:rStyle w:val="Hyperlink"/>
                        <w:rFonts w:ascii="Tahoma" w:hAnsi="Tahoma" w:cs="Tahoma"/>
                        <w:sz w:val="22"/>
                        <w:szCs w:val="22"/>
                      </w:rPr>
                      <w:t>Jennifer.murphree@legacytraditional.org</w:t>
                    </w:r>
                  </w:hyperlink>
                </w:p>
                <w:p w:rsidR="008E5604" w:rsidRPr="00C2185C" w:rsidRDefault="008E5604" w:rsidP="005E4470">
                  <w:pPr>
                    <w:pStyle w:val="BodyText"/>
                    <w:spacing w:after="120" w:line="240" w:lineRule="auto"/>
                    <w:rPr>
                      <w:rFonts w:ascii="Tahoma" w:hAnsi="Tahoma" w:cs="Tahoma"/>
                      <w:sz w:val="22"/>
                      <w:szCs w:val="22"/>
                    </w:rPr>
                  </w:pPr>
                  <w:r w:rsidRPr="00C2185C">
                    <w:rPr>
                      <w:rFonts w:ascii="Tahoma" w:hAnsi="Tahoma" w:cs="Tahoma"/>
                      <w:sz w:val="22"/>
                      <w:szCs w:val="22"/>
                    </w:rPr>
                    <w:t>Miss Riker</w:t>
                  </w:r>
                  <w:r w:rsidRPr="00C2185C">
                    <w:rPr>
                      <w:rFonts w:ascii="Tahoma" w:hAnsi="Tahoma" w:cs="Tahoma"/>
                      <w:sz w:val="22"/>
                      <w:szCs w:val="22"/>
                    </w:rPr>
                    <w:br/>
                  </w:r>
                  <w:hyperlink r:id="rId11" w:history="1">
                    <w:r w:rsidR="00712335" w:rsidRPr="006341F0">
                      <w:rPr>
                        <w:rStyle w:val="Hyperlink"/>
                        <w:rFonts w:ascii="Tahoma" w:hAnsi="Tahoma" w:cs="Tahoma"/>
                        <w:sz w:val="22"/>
                        <w:szCs w:val="22"/>
                      </w:rPr>
                      <w:t>Kimberly.riker@legacytraditional.org</w:t>
                    </w:r>
                  </w:hyperlink>
                </w:p>
                <w:p w:rsidR="00712335" w:rsidRDefault="00712335" w:rsidP="00712335">
                  <w:pPr>
                    <w:pStyle w:val="BodyText"/>
                    <w:spacing w:after="120" w:line="240" w:lineRule="auto"/>
                    <w:rPr>
                      <w:rFonts w:ascii="Tahoma" w:hAnsi="Tahoma" w:cs="Tahoma"/>
                      <w:sz w:val="22"/>
                      <w:szCs w:val="22"/>
                    </w:rPr>
                  </w:pPr>
                  <w:r>
                    <w:rPr>
                      <w:rFonts w:ascii="Tahoma" w:hAnsi="Tahoma" w:cs="Tahoma"/>
                      <w:sz w:val="22"/>
                      <w:szCs w:val="22"/>
                    </w:rPr>
                    <w:t xml:space="preserve">Miss </w:t>
                  </w:r>
                  <w:r w:rsidR="008A0D45">
                    <w:rPr>
                      <w:rFonts w:ascii="Tahoma" w:hAnsi="Tahoma" w:cs="Tahoma"/>
                      <w:sz w:val="22"/>
                      <w:szCs w:val="22"/>
                    </w:rPr>
                    <w:t>Whela</w:t>
                  </w:r>
                  <w:r>
                    <w:rPr>
                      <w:rFonts w:ascii="Tahoma" w:hAnsi="Tahoma" w:cs="Tahoma"/>
                      <w:sz w:val="22"/>
                      <w:szCs w:val="22"/>
                    </w:rPr>
                    <w:t xml:space="preserve">han </w:t>
                  </w:r>
                  <w:hyperlink r:id="rId12" w:history="1">
                    <w:r w:rsidR="008A0D45" w:rsidRPr="00A8416F">
                      <w:rPr>
                        <w:rStyle w:val="Hyperlink"/>
                        <w:rFonts w:ascii="Tahoma" w:hAnsi="Tahoma" w:cs="Tahoma"/>
                        <w:sz w:val="22"/>
                        <w:szCs w:val="22"/>
                      </w:rPr>
                      <w:t>Kristen.whelahan@legacytraditional.org</w:t>
                    </w:r>
                  </w:hyperlink>
                </w:p>
                <w:p w:rsidR="00712335" w:rsidRPr="005E4470" w:rsidRDefault="00712335" w:rsidP="00712335">
                  <w:pPr>
                    <w:pStyle w:val="BodyText"/>
                    <w:spacing w:after="120" w:line="240" w:lineRule="auto"/>
                    <w:rPr>
                      <w:rFonts w:ascii="Tahoma" w:hAnsi="Tahoma" w:cs="Tahoma"/>
                      <w:sz w:val="22"/>
                      <w:szCs w:val="22"/>
                    </w:rPr>
                  </w:pPr>
                </w:p>
                <w:p w:rsidR="00BB757B" w:rsidRDefault="00BB757B" w:rsidP="00852988">
                  <w:pPr>
                    <w:pStyle w:val="BodyText"/>
                  </w:pPr>
                </w:p>
              </w:txbxContent>
            </v:textbox>
            <w10:wrap anchorx="page" anchory="page"/>
          </v:shape>
        </w:pict>
      </w:r>
      <w:r>
        <w:rPr>
          <w:noProof/>
        </w:rPr>
        <w:pict>
          <v:shape id="_x0000_s1037" type="#_x0000_t202" style="position:absolute;margin-left:51.4pt;margin-top:109.65pt;width:506.6pt;height:44.35pt;z-index:251634688;mso-wrap-edited:f;mso-position-horizontal-relative:page;mso-position-vertical-relative:page" wrapcoords="0 0 21600 0 21600 21600 0 21600 0 0" filled="f" stroked="f" strokecolor="white">
            <v:textbox style="mso-next-textbox:#_x0000_s1037" inset="0,0,0,0">
              <w:txbxContent>
                <w:p w:rsidR="005B7866" w:rsidRPr="00155B92" w:rsidRDefault="006F05F1" w:rsidP="00236FD0">
                  <w:pPr>
                    <w:pStyle w:val="Masthead"/>
                    <w:rPr>
                      <w:rFonts w:ascii="AR CENA" w:hAnsi="AR CENA"/>
                      <w:sz w:val="72"/>
                      <w:szCs w:val="72"/>
                      <w:u w:val="single"/>
                    </w:rPr>
                  </w:pPr>
                  <w:r>
                    <w:rPr>
                      <w:rFonts w:ascii="AR CENA" w:hAnsi="AR CENA"/>
                      <w:sz w:val="72"/>
                      <w:szCs w:val="72"/>
                      <w:u w:val="single"/>
                    </w:rPr>
                    <w:t>Week of December 17</w:t>
                  </w:r>
                  <w:r w:rsidR="008A0D45">
                    <w:rPr>
                      <w:rFonts w:ascii="AR CENA" w:hAnsi="AR CENA"/>
                      <w:sz w:val="72"/>
                      <w:szCs w:val="72"/>
                      <w:u w:val="single"/>
                    </w:rPr>
                    <w:t>, 2012</w:t>
                  </w:r>
                </w:p>
              </w:txbxContent>
            </v:textbox>
            <w10:wrap anchorx="page" anchory="page"/>
          </v:shape>
        </w:pict>
      </w:r>
      <w:r>
        <w:rPr>
          <w:noProof/>
        </w:rPr>
        <w:pict>
          <v:shape id="_x0000_s1476" type="#_x0000_t202" style="position:absolute;margin-left:-36pt;margin-top:-21.35pt;width:313.55pt;height:53.75pt;z-index:251682303" filled="f" stroked="f">
            <v:textbox style="mso-next-textbox:#_x0000_s1476">
              <w:txbxContent>
                <w:p w:rsidR="000C2ED6" w:rsidRPr="00BC59CC" w:rsidRDefault="00760FD9" w:rsidP="00760FD9">
                  <w:pPr>
                    <w:pStyle w:val="Heading1"/>
                    <w:jc w:val="center"/>
                    <w:rPr>
                      <w:rFonts w:ascii="AR CENA" w:hAnsi="AR CENA" w:cs="Narkisim"/>
                      <w:noProof/>
                      <w:color w:val="auto"/>
                      <w:sz w:val="80"/>
                      <w:szCs w:val="80"/>
                    </w:rPr>
                  </w:pPr>
                  <w:r w:rsidRPr="00BC59CC">
                    <w:rPr>
                      <w:rFonts w:ascii="AR CENA" w:hAnsi="AR CENA" w:cs="Narkisim"/>
                      <w:noProof/>
                      <w:color w:val="auto"/>
                      <w:sz w:val="80"/>
                      <w:szCs w:val="80"/>
                    </w:rPr>
                    <w:t>Kindergarten News</w:t>
                  </w:r>
                </w:p>
              </w:txbxContent>
            </v:textbox>
            <w10:wrap type="square"/>
          </v:shape>
        </w:pict>
      </w:r>
      <w:r>
        <w:rPr>
          <w:noProof/>
        </w:rPr>
        <w:pict>
          <v:shape id="_x0000_s1307" type="#_x0000_t202" style="position:absolute;margin-left:380.1pt;margin-top:27.8pt;width:168.9pt;height:76pt;z-index:251657216;mso-wrap-edited:f;mso-position-horizontal-relative:page;mso-position-vertical-relative:page" wrapcoords="0 0 21600 0 21600 21600 0 21600 0 0" filled="f" stroked="f">
            <v:textbox style="mso-next-textbox:#_x0000_s1307" inset="0,0,0,0">
              <w:txbxContent>
                <w:p w:rsidR="005B4F56" w:rsidRPr="004A6E74" w:rsidRDefault="00760FD9" w:rsidP="008D36CD">
                  <w:pPr>
                    <w:pStyle w:val="Heading3"/>
                    <w:spacing w:before="0"/>
                    <w:rPr>
                      <w:rFonts w:ascii="Tahoma" w:hAnsi="Tahoma" w:cs="Tahoma"/>
                      <w:color w:val="auto"/>
                    </w:rPr>
                  </w:pPr>
                  <w:r w:rsidRPr="004A6E74">
                    <w:rPr>
                      <w:rFonts w:ascii="Tahoma" w:hAnsi="Tahoma" w:cs="Tahoma"/>
                      <w:color w:val="auto"/>
                    </w:rPr>
                    <w:t xml:space="preserve">Athlos Traditional </w:t>
                  </w:r>
                  <w:r w:rsidR="008B7E09" w:rsidRPr="004A6E74">
                    <w:rPr>
                      <w:rFonts w:ascii="Tahoma" w:hAnsi="Tahoma" w:cs="Tahoma"/>
                      <w:color w:val="auto"/>
                    </w:rPr>
                    <w:t>Academy</w:t>
                  </w:r>
                </w:p>
                <w:p w:rsidR="008D36CD" w:rsidRPr="004A6E74" w:rsidRDefault="00155B92" w:rsidP="008D36CD">
                  <w:pPr>
                    <w:pStyle w:val="SchoolAddress"/>
                    <w:rPr>
                      <w:rFonts w:ascii="Tahoma" w:hAnsi="Tahoma" w:cs="Tahoma"/>
                      <w:sz w:val="22"/>
                      <w:szCs w:val="22"/>
                    </w:rPr>
                  </w:pPr>
                  <w:r>
                    <w:rPr>
                      <w:rFonts w:ascii="Tahoma" w:hAnsi="Tahoma" w:cs="Tahoma"/>
                      <w:sz w:val="22"/>
                      <w:szCs w:val="22"/>
                    </w:rPr>
                    <w:t xml:space="preserve"> 3201 S. Gilbert</w:t>
                  </w:r>
                  <w:r w:rsidR="008D36CD" w:rsidRPr="004A6E74">
                    <w:rPr>
                      <w:rFonts w:ascii="Tahoma" w:hAnsi="Tahoma" w:cs="Tahoma"/>
                      <w:sz w:val="22"/>
                      <w:szCs w:val="22"/>
                    </w:rPr>
                    <w:t xml:space="preserve"> Road,</w:t>
                  </w:r>
                </w:p>
                <w:p w:rsidR="008D36CD" w:rsidRPr="004A6E74" w:rsidRDefault="008D36CD" w:rsidP="008D36CD">
                  <w:pPr>
                    <w:pStyle w:val="SchoolAddress"/>
                    <w:rPr>
                      <w:rFonts w:ascii="Tahoma" w:hAnsi="Tahoma" w:cs="Tahoma"/>
                      <w:sz w:val="22"/>
                      <w:szCs w:val="22"/>
                    </w:rPr>
                  </w:pPr>
                  <w:r w:rsidRPr="004A6E74">
                    <w:rPr>
                      <w:rFonts w:ascii="Tahoma" w:hAnsi="Tahoma" w:cs="Tahoma"/>
                      <w:sz w:val="22"/>
                      <w:szCs w:val="22"/>
                    </w:rPr>
                    <w:t>Chandler</w:t>
                  </w:r>
                  <w:r w:rsidR="004B2E97" w:rsidRPr="004A6E74">
                    <w:rPr>
                      <w:rFonts w:ascii="Tahoma" w:hAnsi="Tahoma" w:cs="Tahoma"/>
                      <w:sz w:val="22"/>
                      <w:szCs w:val="22"/>
                    </w:rPr>
                    <w:t xml:space="preserve">, </w:t>
                  </w:r>
                  <w:r w:rsidRPr="004A6E74">
                    <w:rPr>
                      <w:rFonts w:ascii="Tahoma" w:hAnsi="Tahoma" w:cs="Tahoma"/>
                      <w:sz w:val="22"/>
                      <w:szCs w:val="22"/>
                    </w:rPr>
                    <w:t>AZ 85286</w:t>
                  </w:r>
                </w:p>
                <w:p w:rsidR="005B4F56" w:rsidRPr="004A6E74" w:rsidRDefault="008D36CD" w:rsidP="008D36CD">
                  <w:pPr>
                    <w:pStyle w:val="SchoolAddress"/>
                    <w:rPr>
                      <w:rFonts w:ascii="Tahoma" w:hAnsi="Tahoma" w:cs="Tahoma"/>
                      <w:b/>
                      <w:sz w:val="22"/>
                      <w:szCs w:val="22"/>
                    </w:rPr>
                  </w:pPr>
                  <w:r w:rsidRPr="004A6E74">
                    <w:rPr>
                      <w:rFonts w:ascii="Tahoma" w:hAnsi="Tahoma" w:cs="Tahoma"/>
                      <w:b/>
                      <w:sz w:val="22"/>
                      <w:szCs w:val="22"/>
                    </w:rPr>
                    <w:t>Main 480.270.5422</w:t>
                  </w:r>
                </w:p>
                <w:p w:rsidR="008D36CD" w:rsidRPr="004A6E74" w:rsidRDefault="008D36CD" w:rsidP="008D36CD">
                  <w:pPr>
                    <w:pStyle w:val="VolumeandIssue"/>
                    <w:spacing w:line="240" w:lineRule="auto"/>
                    <w:rPr>
                      <w:rFonts w:ascii="Tahoma" w:hAnsi="Tahoma" w:cs="Tahoma"/>
                      <w:color w:val="auto"/>
                      <w:spacing w:val="0"/>
                      <w:sz w:val="22"/>
                      <w:szCs w:val="22"/>
                      <w:u w:val="single"/>
                    </w:rPr>
                  </w:pPr>
                  <w:r w:rsidRPr="004A6E74">
                    <w:rPr>
                      <w:rFonts w:ascii="Tahoma" w:hAnsi="Tahoma" w:cs="Tahoma"/>
                      <w:color w:val="auto"/>
                      <w:spacing w:val="0"/>
                      <w:sz w:val="22"/>
                      <w:szCs w:val="22"/>
                      <w:u w:val="single"/>
                    </w:rPr>
                    <w:t>www.athlostraditional.org</w:t>
                  </w:r>
                </w:p>
                <w:p w:rsidR="005B4F56" w:rsidRPr="00445656" w:rsidRDefault="005B4F56" w:rsidP="005B4F56">
                  <w:pPr>
                    <w:pStyle w:val="SchoolAddress"/>
                  </w:pPr>
                </w:p>
              </w:txbxContent>
            </v:textbox>
            <w10:wrap anchorx="page" anchory="page"/>
          </v:shape>
        </w:pict>
      </w:r>
      <w:r>
        <w:rPr>
          <w:noProof/>
        </w:rPr>
        <w:pict>
          <v:rect id="_x0000_s1308" style="position:absolute;margin-left:380.1pt;margin-top:22.8pt;width:180pt;height:81pt;z-index:251656192;mso-position-horizontal-relative:page;mso-position-vertical-relative:page" fillcolor="#c6d9f1 [671]" strokecolor="red" strokeweight="2.5pt">
            <v:textbox inset="0,0,0,0"/>
            <w10:wrap anchorx="page" anchory="page"/>
          </v:rect>
        </w:pict>
      </w:r>
      <w:r>
        <w:rPr>
          <w:noProof/>
        </w:rPr>
        <w:pict>
          <v:rect id="_x0000_s1478" style="position:absolute;margin-left:54pt;margin-top:22.8pt;width:316.15pt;height:81pt;z-index:251682047;mso-position-horizontal-relative:page;mso-position-vertical-relative:page" fillcolor="#c6d9f1 [671]" strokecolor="red" strokeweight="2.5pt">
            <v:textbox inset="0,0,0,0"/>
            <w10:wrap anchorx="page" anchory="page"/>
          </v:rect>
        </w:pict>
      </w:r>
      <w:r>
        <w:rPr>
          <w:noProof/>
        </w:rPr>
        <w:pict>
          <v:group id="_x0000_s1324" style="position:absolute;margin-left:27pt;margin-top:51.05pt;width:558pt;height:704.1pt;z-index:251633664;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2.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12" type="#_x0000_t202" style="position:absolute;margin-left:313.45pt;margin-top:524.1pt;width:234.6pt;height:31.75pt;z-index:251660288;mso-wrap-edited:f;mso-position-horizontal-relative:page;mso-position-vertical-relative:page" wrapcoords="0 0 21600 0 21600 21600 0 21600 0 0" filled="f" stroked="f">
            <v:textbox style="mso-next-textbox:#_x0000_s1312;mso-fit-shape-to-text:t" inset="0,0,0,0">
              <w:txbxContent>
                <w:p w:rsidR="004C787F" w:rsidRPr="008E5604" w:rsidRDefault="00164414" w:rsidP="005B1F10">
                  <w:pPr>
                    <w:pStyle w:val="Heading1"/>
                    <w:ind w:left="720"/>
                    <w:rPr>
                      <w:rFonts w:ascii="AR CENA" w:hAnsi="AR CENA"/>
                      <w:sz w:val="52"/>
                      <w:szCs w:val="52"/>
                    </w:rPr>
                  </w:pPr>
                  <w:r w:rsidRPr="007657D0">
                    <w:rPr>
                      <w:rFonts w:ascii="AR CENA" w:hAnsi="AR CENA"/>
                      <w:noProof/>
                      <w:sz w:val="52"/>
                      <w:szCs w:val="52"/>
                    </w:rPr>
                    <w:pict>
                      <v:shape id="Picture 84" o:spid="_x0000_i1025" type="#_x0000_t75" style="width:31pt;height:21.75pt;visibility:visible;mso-wrap-style:square" o:bullet="t">
                        <v:imagedata r:id="rId13" o:title="MC900436169[1]"/>
                      </v:shape>
                    </w:pict>
                  </w:r>
                  <w:r w:rsidR="005B1F10">
                    <w:rPr>
                      <w:rFonts w:ascii="AR CENA" w:hAnsi="AR CENA"/>
                      <w:sz w:val="52"/>
                      <w:szCs w:val="52"/>
                    </w:rPr>
                    <w:t xml:space="preserve"> </w:t>
                  </w:r>
                  <w:r w:rsidR="00F56C8A" w:rsidRPr="00D95085">
                    <w:rPr>
                      <w:rFonts w:ascii="AR CENA" w:hAnsi="AR CENA"/>
                      <w:sz w:val="56"/>
                      <w:szCs w:val="56"/>
                    </w:rPr>
                    <w:t>Birthdays</w:t>
                  </w:r>
                  <w:r w:rsidR="005B1F10">
                    <w:rPr>
                      <w:rFonts w:ascii="AR CENA" w:hAnsi="AR CENA"/>
                      <w:noProof/>
                      <w:sz w:val="52"/>
                      <w:szCs w:val="52"/>
                    </w:rPr>
                    <w:t xml:space="preserve"> </w:t>
                  </w:r>
                  <w:r w:rsidR="005B1F10">
                    <w:rPr>
                      <w:rFonts w:ascii="AR CENA" w:hAnsi="AR CENA"/>
                      <w:noProof/>
                      <w:sz w:val="52"/>
                      <w:szCs w:val="52"/>
                    </w:rPr>
                    <w:drawing>
                      <wp:inline distT="0" distB="0" distL="0" distR="0">
                        <wp:extent cx="390479" cy="276167"/>
                        <wp:effectExtent l="19050" t="0" r="0" b="0"/>
                        <wp:docPr id="84" name="Picture 84" descr="C:\Users\Acevedo\AppData\Local\Microsoft\Windows\Temporary Internet Files\Content.IE5\05N12TAJ\MC9004361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cevedo\AppData\Local\Microsoft\Windows\Temporary Internet Files\Content.IE5\05N12TAJ\MC900436169[1].png"/>
                                <pic:cNvPicPr>
                                  <a:picLocks noChangeAspect="1" noChangeArrowheads="1"/>
                                </pic:cNvPicPr>
                              </pic:nvPicPr>
                              <pic:blipFill>
                                <a:blip r:embed="rId14"/>
                                <a:srcRect/>
                                <a:stretch>
                                  <a:fillRect/>
                                </a:stretch>
                              </pic:blipFill>
                              <pic:spPr bwMode="auto">
                                <a:xfrm>
                                  <a:off x="0" y="0"/>
                                  <a:ext cx="390815" cy="27640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w:p w:rsidR="00BC59CC" w:rsidRDefault="00BC59CC"/>
              </w:txbxContent>
            </v:textbox>
            <w10:wrap anchorx="page" anchory="page"/>
          </v:shape>
        </w:pict>
      </w:r>
      <w:r>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r w:rsidR="00BA0CF8">
        <w:t xml:space="preserve">D practice this </w:t>
      </w:r>
    </w:p>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EE4D03" w:rsidP="00EE4D03"/>
    <w:p w:rsidR="00EE4D03" w:rsidRPr="00EE4D03" w:rsidRDefault="007657D0" w:rsidP="00EE4D03">
      <w:r>
        <w:rPr>
          <w:noProof/>
        </w:rPr>
        <w:pict>
          <v:shape id="_x0000_s1327" type="#_x0000_t202" style="position:absolute;margin-left:54pt;margin-top:495.1pt;width:234pt;height:218.2pt;z-index:251665408;mso-wrap-edited:f;mso-position-horizontal-relative:page;mso-position-vertical-relative:page" filled="f" fillcolor="#9cf" strokecolor="#548dd4 [1951]" strokeweight="2.25pt">
            <v:stroke dashstyle="1 1" endcap="round"/>
            <v:textbox style="mso-next-textbox:#_x0000_s1327" inset=",7.2pt,,7.2pt">
              <w:txbxContent>
                <w:p w:rsidR="007A3EA5" w:rsidRDefault="007A3EA5" w:rsidP="005E4470">
                  <w:pPr>
                    <w:pStyle w:val="BodyText"/>
                    <w:spacing w:after="120" w:line="240" w:lineRule="auto"/>
                    <w:rPr>
                      <w:rFonts w:ascii="Tahoma" w:hAnsi="Tahoma" w:cs="Tahoma"/>
                      <w:sz w:val="22"/>
                      <w:szCs w:val="22"/>
                    </w:rPr>
                  </w:pPr>
                </w:p>
                <w:p w:rsidR="00EE4D03" w:rsidRDefault="00EE4D03" w:rsidP="005E4470">
                  <w:pPr>
                    <w:pStyle w:val="BodyText"/>
                    <w:spacing w:after="120" w:line="240" w:lineRule="auto"/>
                    <w:rPr>
                      <w:rFonts w:ascii="Tahoma" w:hAnsi="Tahoma" w:cs="Tahoma"/>
                      <w:sz w:val="22"/>
                      <w:szCs w:val="22"/>
                    </w:rPr>
                  </w:pPr>
                </w:p>
                <w:p w:rsidR="0092018D" w:rsidRDefault="0092018D" w:rsidP="005E4470">
                  <w:pPr>
                    <w:pStyle w:val="BodyText"/>
                    <w:spacing w:after="120" w:line="240" w:lineRule="auto"/>
                    <w:rPr>
                      <w:rFonts w:ascii="Tahoma" w:hAnsi="Tahoma" w:cs="Tahoma"/>
                      <w:sz w:val="22"/>
                      <w:szCs w:val="22"/>
                    </w:rPr>
                  </w:pPr>
                </w:p>
                <w:p w:rsidR="00901CC1" w:rsidRDefault="00715FC1" w:rsidP="005E4470">
                  <w:pPr>
                    <w:pStyle w:val="BodyText"/>
                    <w:spacing w:after="120" w:line="240" w:lineRule="auto"/>
                    <w:rPr>
                      <w:rFonts w:ascii="Tahoma" w:hAnsi="Tahoma" w:cs="Tahoma"/>
                      <w:sz w:val="22"/>
                      <w:szCs w:val="22"/>
                    </w:rPr>
                  </w:pPr>
                  <w:r>
                    <w:rPr>
                      <w:rFonts w:ascii="Tahoma" w:hAnsi="Tahoma" w:cs="Tahoma"/>
                      <w:sz w:val="22"/>
                      <w:szCs w:val="22"/>
                    </w:rPr>
                    <w:t>Christmas break is Dec 21- Jan 7</w:t>
                  </w:r>
                </w:p>
                <w:p w:rsidR="00715FC1" w:rsidRDefault="00715FC1" w:rsidP="005E4470">
                  <w:pPr>
                    <w:pStyle w:val="BodyText"/>
                    <w:spacing w:after="120" w:line="240" w:lineRule="auto"/>
                    <w:rPr>
                      <w:rFonts w:ascii="Tahoma" w:hAnsi="Tahoma" w:cs="Tahoma"/>
                      <w:sz w:val="22"/>
                      <w:szCs w:val="22"/>
                    </w:rPr>
                  </w:pPr>
                  <w:r>
                    <w:rPr>
                      <w:rFonts w:ascii="Tahoma" w:hAnsi="Tahoma" w:cs="Tahoma"/>
                      <w:sz w:val="22"/>
                      <w:szCs w:val="22"/>
                    </w:rPr>
                    <w:t>In class C</w:t>
                  </w:r>
                  <w:r w:rsidR="00277369">
                    <w:rPr>
                      <w:rFonts w:ascii="Tahoma" w:hAnsi="Tahoma" w:cs="Tahoma"/>
                      <w:sz w:val="22"/>
                      <w:szCs w:val="22"/>
                    </w:rPr>
                    <w:t>hristmas parties will be held THIS FRIDAY! Contact your room parent for ways you can help.</w:t>
                  </w:r>
                </w:p>
                <w:p w:rsidR="00277369" w:rsidRDefault="00277369" w:rsidP="005E4470">
                  <w:pPr>
                    <w:pStyle w:val="BodyText"/>
                    <w:spacing w:after="120" w:line="240" w:lineRule="auto"/>
                    <w:rPr>
                      <w:rFonts w:ascii="Tahoma" w:hAnsi="Tahoma" w:cs="Tahoma"/>
                      <w:sz w:val="22"/>
                      <w:szCs w:val="22"/>
                    </w:rPr>
                  </w:pPr>
                  <w:r>
                    <w:rPr>
                      <w:rFonts w:ascii="Tahoma" w:hAnsi="Tahoma" w:cs="Tahoma"/>
                      <w:sz w:val="22"/>
                      <w:szCs w:val="22"/>
                    </w:rPr>
                    <w:t>Dec 21 is a half day. AM KINDER/KEEP attends school from 8:00 until 9:40 and PM KINDER/KEEP attends school from 10:00 until 11:40.</w:t>
                  </w:r>
                </w:p>
                <w:p w:rsidR="009C21AB" w:rsidRDefault="009C21AB" w:rsidP="005E4470">
                  <w:pPr>
                    <w:pStyle w:val="BodyText"/>
                    <w:spacing w:after="120" w:line="240" w:lineRule="auto"/>
                    <w:rPr>
                      <w:rFonts w:ascii="Tahoma" w:hAnsi="Tahoma" w:cs="Tahoma"/>
                      <w:sz w:val="22"/>
                      <w:szCs w:val="22"/>
                    </w:rPr>
                  </w:pPr>
                  <w:r>
                    <w:rPr>
                      <w:rFonts w:ascii="Tahoma" w:hAnsi="Tahoma" w:cs="Tahoma"/>
                      <w:sz w:val="22"/>
                      <w:szCs w:val="22"/>
                    </w:rPr>
                    <w:t>Dec 21 is a dress down day.</w:t>
                  </w:r>
                </w:p>
                <w:p w:rsidR="009E4C23" w:rsidRPr="005E4470" w:rsidRDefault="009E4C23" w:rsidP="005E4470">
                  <w:pPr>
                    <w:pStyle w:val="BodyText"/>
                    <w:spacing w:after="120" w:line="240" w:lineRule="auto"/>
                    <w:rPr>
                      <w:rFonts w:ascii="Tahoma" w:hAnsi="Tahoma" w:cs="Tahoma"/>
                      <w:sz w:val="22"/>
                      <w:szCs w:val="22"/>
                    </w:rPr>
                  </w:pPr>
                </w:p>
              </w:txbxContent>
            </v:textbox>
            <w10:wrap anchorx="page" anchory="page"/>
          </v:shape>
        </w:pict>
      </w:r>
    </w:p>
    <w:p w:rsidR="00EE4D03" w:rsidRPr="00EE4D03" w:rsidRDefault="00EE4D03" w:rsidP="00EE4D03"/>
    <w:p w:rsidR="00EE4D03" w:rsidRPr="00EE4D03" w:rsidRDefault="00EE4D03" w:rsidP="00EE4D03"/>
    <w:p w:rsidR="00EE4D03" w:rsidRDefault="00EE4D03" w:rsidP="00EE4D03"/>
    <w:p w:rsidR="00EE4D03" w:rsidRPr="00EE4D03" w:rsidRDefault="007657D0" w:rsidP="00EE4D03">
      <w:r>
        <w:rPr>
          <w:noProof/>
        </w:rPr>
        <w:pict>
          <v:shape id="_x0000_s1466" type="#_x0000_t202" style="position:absolute;margin-left:309.35pt;margin-top:547.4pt;width:250.75pt;height:48.7pt;z-index:251677696;mso-wrap-edited:f;mso-position-horizontal-relative:page;mso-position-vertical-relative:page" filled="f" strokecolor="#548dd4 [1951]" strokeweight="2.25pt">
            <v:stroke dashstyle="1 1" endcap="round"/>
            <v:textbox style="mso-next-textbox:#_x0000_s1466" inset=",7.2pt,,7.2pt">
              <w:txbxContent>
                <w:p w:rsidR="00435D65" w:rsidRDefault="00435D65" w:rsidP="00B95039">
                  <w:r>
                    <w:t xml:space="preserve">        Julianna 12/22 Noah 12/26</w:t>
                  </w:r>
                </w:p>
                <w:p w:rsidR="00AF0500" w:rsidRDefault="00435D65" w:rsidP="00B95039">
                  <w:r>
                    <w:t xml:space="preserve">   Diana 12/29 Ryan 12/29 Pria 12/31</w:t>
                  </w:r>
                </w:p>
                <w:p w:rsidR="00AF0500" w:rsidRPr="00B95039" w:rsidRDefault="00AF0500" w:rsidP="00B95039"/>
              </w:txbxContent>
            </v:textbox>
            <w10:wrap anchorx="page" anchory="page"/>
          </v:shape>
        </w:pict>
      </w:r>
    </w:p>
    <w:p w:rsidR="00215570" w:rsidRPr="005B2237" w:rsidRDefault="00215570" w:rsidP="005B2237">
      <w:pPr>
        <w:tabs>
          <w:tab w:val="left" w:pos="6966"/>
        </w:tabs>
      </w:pPr>
    </w:p>
    <w:sectPr w:rsidR="00215570" w:rsidRPr="005B2237"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C75" w:rsidRDefault="00752C75">
      <w:r>
        <w:separator/>
      </w:r>
    </w:p>
  </w:endnote>
  <w:endnote w:type="continuationSeparator" w:id="1">
    <w:p w:rsidR="00752C75" w:rsidRDefault="00752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C75" w:rsidRDefault="00752C75">
      <w:r>
        <w:separator/>
      </w:r>
    </w:p>
  </w:footnote>
  <w:footnote w:type="continuationSeparator" w:id="1">
    <w:p w:rsidR="00752C75" w:rsidRDefault="00752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BD14691_"/>
      </v:shape>
    </w:pict>
  </w:numPicBullet>
  <w:numPicBullet w:numPicBulletId="1">
    <w:pict>
      <v:shape id="_x0000_i1030" type="#_x0000_t75" style="width:2in;height:2in;flip:x;visibility:visible;mso-wrap-style:square" o:bullet="t">
        <v:imagedata r:id="rId2" o:title="MC900431611[1]"/>
      </v:shape>
    </w:pict>
  </w:numPicBullet>
  <w:numPicBullet w:numPicBulletId="2">
    <w:pict>
      <v:shape id="_x0000_i1031" type="#_x0000_t75" style="width:171.65pt;height:121.4pt;visibility:visible;mso-wrap-style:square" o:bullet="t">
        <v:imagedata r:id="rId3" o:title="MC900436169[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C5FF9"/>
    <w:multiLevelType w:val="hybridMultilevel"/>
    <w:tmpl w:val="1B480CB2"/>
    <w:lvl w:ilvl="0" w:tplc="55A29732">
      <w:start w:val="1"/>
      <w:numFmt w:val="bullet"/>
      <w:lvlText w:val=""/>
      <w:lvlPicBulletId w:val="2"/>
      <w:lvlJc w:val="left"/>
      <w:pPr>
        <w:tabs>
          <w:tab w:val="num" w:pos="720"/>
        </w:tabs>
        <w:ind w:left="720" w:hanging="360"/>
      </w:pPr>
      <w:rPr>
        <w:rFonts w:ascii="Symbol" w:hAnsi="Symbol" w:hint="default"/>
      </w:rPr>
    </w:lvl>
    <w:lvl w:ilvl="1" w:tplc="F5D0DA96" w:tentative="1">
      <w:start w:val="1"/>
      <w:numFmt w:val="bullet"/>
      <w:lvlText w:val=""/>
      <w:lvlJc w:val="left"/>
      <w:pPr>
        <w:tabs>
          <w:tab w:val="num" w:pos="1440"/>
        </w:tabs>
        <w:ind w:left="1440" w:hanging="360"/>
      </w:pPr>
      <w:rPr>
        <w:rFonts w:ascii="Symbol" w:hAnsi="Symbol" w:hint="default"/>
      </w:rPr>
    </w:lvl>
    <w:lvl w:ilvl="2" w:tplc="4288CEFE" w:tentative="1">
      <w:start w:val="1"/>
      <w:numFmt w:val="bullet"/>
      <w:lvlText w:val=""/>
      <w:lvlJc w:val="left"/>
      <w:pPr>
        <w:tabs>
          <w:tab w:val="num" w:pos="2160"/>
        </w:tabs>
        <w:ind w:left="2160" w:hanging="360"/>
      </w:pPr>
      <w:rPr>
        <w:rFonts w:ascii="Symbol" w:hAnsi="Symbol" w:hint="default"/>
      </w:rPr>
    </w:lvl>
    <w:lvl w:ilvl="3" w:tplc="90048D20" w:tentative="1">
      <w:start w:val="1"/>
      <w:numFmt w:val="bullet"/>
      <w:lvlText w:val=""/>
      <w:lvlJc w:val="left"/>
      <w:pPr>
        <w:tabs>
          <w:tab w:val="num" w:pos="2880"/>
        </w:tabs>
        <w:ind w:left="2880" w:hanging="360"/>
      </w:pPr>
      <w:rPr>
        <w:rFonts w:ascii="Symbol" w:hAnsi="Symbol" w:hint="default"/>
      </w:rPr>
    </w:lvl>
    <w:lvl w:ilvl="4" w:tplc="6802AB7A" w:tentative="1">
      <w:start w:val="1"/>
      <w:numFmt w:val="bullet"/>
      <w:lvlText w:val=""/>
      <w:lvlJc w:val="left"/>
      <w:pPr>
        <w:tabs>
          <w:tab w:val="num" w:pos="3600"/>
        </w:tabs>
        <w:ind w:left="3600" w:hanging="360"/>
      </w:pPr>
      <w:rPr>
        <w:rFonts w:ascii="Symbol" w:hAnsi="Symbol" w:hint="default"/>
      </w:rPr>
    </w:lvl>
    <w:lvl w:ilvl="5" w:tplc="E5E63A48" w:tentative="1">
      <w:start w:val="1"/>
      <w:numFmt w:val="bullet"/>
      <w:lvlText w:val=""/>
      <w:lvlJc w:val="left"/>
      <w:pPr>
        <w:tabs>
          <w:tab w:val="num" w:pos="4320"/>
        </w:tabs>
        <w:ind w:left="4320" w:hanging="360"/>
      </w:pPr>
      <w:rPr>
        <w:rFonts w:ascii="Symbol" w:hAnsi="Symbol" w:hint="default"/>
      </w:rPr>
    </w:lvl>
    <w:lvl w:ilvl="6" w:tplc="41AEFF1C" w:tentative="1">
      <w:start w:val="1"/>
      <w:numFmt w:val="bullet"/>
      <w:lvlText w:val=""/>
      <w:lvlJc w:val="left"/>
      <w:pPr>
        <w:tabs>
          <w:tab w:val="num" w:pos="5040"/>
        </w:tabs>
        <w:ind w:left="5040" w:hanging="360"/>
      </w:pPr>
      <w:rPr>
        <w:rFonts w:ascii="Symbol" w:hAnsi="Symbol" w:hint="default"/>
      </w:rPr>
    </w:lvl>
    <w:lvl w:ilvl="7" w:tplc="59046BE2" w:tentative="1">
      <w:start w:val="1"/>
      <w:numFmt w:val="bullet"/>
      <w:lvlText w:val=""/>
      <w:lvlJc w:val="left"/>
      <w:pPr>
        <w:tabs>
          <w:tab w:val="num" w:pos="5760"/>
        </w:tabs>
        <w:ind w:left="5760" w:hanging="360"/>
      </w:pPr>
      <w:rPr>
        <w:rFonts w:ascii="Symbol" w:hAnsi="Symbol" w:hint="default"/>
      </w:rPr>
    </w:lvl>
    <w:lvl w:ilvl="8" w:tplc="49D49932" w:tentative="1">
      <w:start w:val="1"/>
      <w:numFmt w:val="bullet"/>
      <w:lvlText w:val=""/>
      <w:lvlJc w:val="left"/>
      <w:pPr>
        <w:tabs>
          <w:tab w:val="num" w:pos="6480"/>
        </w:tabs>
        <w:ind w:left="6480" w:hanging="360"/>
      </w:pPr>
      <w:rPr>
        <w:rFonts w:ascii="Symbol" w:hAnsi="Symbol" w:hint="default"/>
      </w:rPr>
    </w:lvl>
  </w:abstractNum>
  <w:abstractNum w:abstractNumId="12">
    <w:nsid w:val="42E629B9"/>
    <w:multiLevelType w:val="hybridMultilevel"/>
    <w:tmpl w:val="A142D004"/>
    <w:lvl w:ilvl="0" w:tplc="B22CD42C">
      <w:start w:val="1"/>
      <w:numFmt w:val="bullet"/>
      <w:lvlText w:val=""/>
      <w:lvlPicBulletId w:val="1"/>
      <w:lvlJc w:val="left"/>
      <w:pPr>
        <w:tabs>
          <w:tab w:val="num" w:pos="720"/>
        </w:tabs>
        <w:ind w:left="720" w:hanging="360"/>
      </w:pPr>
      <w:rPr>
        <w:rFonts w:ascii="Symbol" w:hAnsi="Symbol" w:hint="default"/>
      </w:rPr>
    </w:lvl>
    <w:lvl w:ilvl="1" w:tplc="333257C4" w:tentative="1">
      <w:start w:val="1"/>
      <w:numFmt w:val="bullet"/>
      <w:lvlText w:val=""/>
      <w:lvlJc w:val="left"/>
      <w:pPr>
        <w:tabs>
          <w:tab w:val="num" w:pos="1440"/>
        </w:tabs>
        <w:ind w:left="1440" w:hanging="360"/>
      </w:pPr>
      <w:rPr>
        <w:rFonts w:ascii="Symbol" w:hAnsi="Symbol" w:hint="default"/>
      </w:rPr>
    </w:lvl>
    <w:lvl w:ilvl="2" w:tplc="67EAF986" w:tentative="1">
      <w:start w:val="1"/>
      <w:numFmt w:val="bullet"/>
      <w:lvlText w:val=""/>
      <w:lvlJc w:val="left"/>
      <w:pPr>
        <w:tabs>
          <w:tab w:val="num" w:pos="2160"/>
        </w:tabs>
        <w:ind w:left="2160" w:hanging="360"/>
      </w:pPr>
      <w:rPr>
        <w:rFonts w:ascii="Symbol" w:hAnsi="Symbol" w:hint="default"/>
      </w:rPr>
    </w:lvl>
    <w:lvl w:ilvl="3" w:tplc="0C3EF524" w:tentative="1">
      <w:start w:val="1"/>
      <w:numFmt w:val="bullet"/>
      <w:lvlText w:val=""/>
      <w:lvlJc w:val="left"/>
      <w:pPr>
        <w:tabs>
          <w:tab w:val="num" w:pos="2880"/>
        </w:tabs>
        <w:ind w:left="2880" w:hanging="360"/>
      </w:pPr>
      <w:rPr>
        <w:rFonts w:ascii="Symbol" w:hAnsi="Symbol" w:hint="default"/>
      </w:rPr>
    </w:lvl>
    <w:lvl w:ilvl="4" w:tplc="F21C9F7C" w:tentative="1">
      <w:start w:val="1"/>
      <w:numFmt w:val="bullet"/>
      <w:lvlText w:val=""/>
      <w:lvlJc w:val="left"/>
      <w:pPr>
        <w:tabs>
          <w:tab w:val="num" w:pos="3600"/>
        </w:tabs>
        <w:ind w:left="3600" w:hanging="360"/>
      </w:pPr>
      <w:rPr>
        <w:rFonts w:ascii="Symbol" w:hAnsi="Symbol" w:hint="default"/>
      </w:rPr>
    </w:lvl>
    <w:lvl w:ilvl="5" w:tplc="C9E85FD2" w:tentative="1">
      <w:start w:val="1"/>
      <w:numFmt w:val="bullet"/>
      <w:lvlText w:val=""/>
      <w:lvlJc w:val="left"/>
      <w:pPr>
        <w:tabs>
          <w:tab w:val="num" w:pos="4320"/>
        </w:tabs>
        <w:ind w:left="4320" w:hanging="360"/>
      </w:pPr>
      <w:rPr>
        <w:rFonts w:ascii="Symbol" w:hAnsi="Symbol" w:hint="default"/>
      </w:rPr>
    </w:lvl>
    <w:lvl w:ilvl="6" w:tplc="6F2A0726" w:tentative="1">
      <w:start w:val="1"/>
      <w:numFmt w:val="bullet"/>
      <w:lvlText w:val=""/>
      <w:lvlJc w:val="left"/>
      <w:pPr>
        <w:tabs>
          <w:tab w:val="num" w:pos="5040"/>
        </w:tabs>
        <w:ind w:left="5040" w:hanging="360"/>
      </w:pPr>
      <w:rPr>
        <w:rFonts w:ascii="Symbol" w:hAnsi="Symbol" w:hint="default"/>
      </w:rPr>
    </w:lvl>
    <w:lvl w:ilvl="7" w:tplc="8806E954" w:tentative="1">
      <w:start w:val="1"/>
      <w:numFmt w:val="bullet"/>
      <w:lvlText w:val=""/>
      <w:lvlJc w:val="left"/>
      <w:pPr>
        <w:tabs>
          <w:tab w:val="num" w:pos="5760"/>
        </w:tabs>
        <w:ind w:left="5760" w:hanging="360"/>
      </w:pPr>
      <w:rPr>
        <w:rFonts w:ascii="Symbol" w:hAnsi="Symbol" w:hint="default"/>
      </w:rPr>
    </w:lvl>
    <w:lvl w:ilvl="8" w:tplc="BC5CC120" w:tentative="1">
      <w:start w:val="1"/>
      <w:numFmt w:val="bullet"/>
      <w:lvlText w:val=""/>
      <w:lvlJc w:val="left"/>
      <w:pPr>
        <w:tabs>
          <w:tab w:val="num" w:pos="6480"/>
        </w:tabs>
        <w:ind w:left="6480" w:hanging="360"/>
      </w:pPr>
      <w:rPr>
        <w:rFonts w:ascii="Symbol" w:hAnsi="Symbol"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0D324E"/>
    <w:multiLevelType w:val="hybridMultilevel"/>
    <w:tmpl w:val="3E26B2D0"/>
    <w:lvl w:ilvl="0" w:tplc="6142766E">
      <w:start w:val="1"/>
      <w:numFmt w:val="bullet"/>
      <w:lvlText w:val=""/>
      <w:lvlPicBulletId w:val="2"/>
      <w:lvlJc w:val="left"/>
      <w:pPr>
        <w:tabs>
          <w:tab w:val="num" w:pos="720"/>
        </w:tabs>
        <w:ind w:left="720" w:hanging="360"/>
      </w:pPr>
      <w:rPr>
        <w:rFonts w:ascii="Symbol" w:hAnsi="Symbol" w:hint="default"/>
      </w:rPr>
    </w:lvl>
    <w:lvl w:ilvl="1" w:tplc="B88EA4E8" w:tentative="1">
      <w:start w:val="1"/>
      <w:numFmt w:val="bullet"/>
      <w:lvlText w:val=""/>
      <w:lvlJc w:val="left"/>
      <w:pPr>
        <w:tabs>
          <w:tab w:val="num" w:pos="1440"/>
        </w:tabs>
        <w:ind w:left="1440" w:hanging="360"/>
      </w:pPr>
      <w:rPr>
        <w:rFonts w:ascii="Symbol" w:hAnsi="Symbol" w:hint="default"/>
      </w:rPr>
    </w:lvl>
    <w:lvl w:ilvl="2" w:tplc="F7A29060" w:tentative="1">
      <w:start w:val="1"/>
      <w:numFmt w:val="bullet"/>
      <w:lvlText w:val=""/>
      <w:lvlJc w:val="left"/>
      <w:pPr>
        <w:tabs>
          <w:tab w:val="num" w:pos="2160"/>
        </w:tabs>
        <w:ind w:left="2160" w:hanging="360"/>
      </w:pPr>
      <w:rPr>
        <w:rFonts w:ascii="Symbol" w:hAnsi="Symbol" w:hint="default"/>
      </w:rPr>
    </w:lvl>
    <w:lvl w:ilvl="3" w:tplc="406AAB8C" w:tentative="1">
      <w:start w:val="1"/>
      <w:numFmt w:val="bullet"/>
      <w:lvlText w:val=""/>
      <w:lvlJc w:val="left"/>
      <w:pPr>
        <w:tabs>
          <w:tab w:val="num" w:pos="2880"/>
        </w:tabs>
        <w:ind w:left="2880" w:hanging="360"/>
      </w:pPr>
      <w:rPr>
        <w:rFonts w:ascii="Symbol" w:hAnsi="Symbol" w:hint="default"/>
      </w:rPr>
    </w:lvl>
    <w:lvl w:ilvl="4" w:tplc="A8C28FCA" w:tentative="1">
      <w:start w:val="1"/>
      <w:numFmt w:val="bullet"/>
      <w:lvlText w:val=""/>
      <w:lvlJc w:val="left"/>
      <w:pPr>
        <w:tabs>
          <w:tab w:val="num" w:pos="3600"/>
        </w:tabs>
        <w:ind w:left="3600" w:hanging="360"/>
      </w:pPr>
      <w:rPr>
        <w:rFonts w:ascii="Symbol" w:hAnsi="Symbol" w:hint="default"/>
      </w:rPr>
    </w:lvl>
    <w:lvl w:ilvl="5" w:tplc="BD5AA390" w:tentative="1">
      <w:start w:val="1"/>
      <w:numFmt w:val="bullet"/>
      <w:lvlText w:val=""/>
      <w:lvlJc w:val="left"/>
      <w:pPr>
        <w:tabs>
          <w:tab w:val="num" w:pos="4320"/>
        </w:tabs>
        <w:ind w:left="4320" w:hanging="360"/>
      </w:pPr>
      <w:rPr>
        <w:rFonts w:ascii="Symbol" w:hAnsi="Symbol" w:hint="default"/>
      </w:rPr>
    </w:lvl>
    <w:lvl w:ilvl="6" w:tplc="671C2FE2" w:tentative="1">
      <w:start w:val="1"/>
      <w:numFmt w:val="bullet"/>
      <w:lvlText w:val=""/>
      <w:lvlJc w:val="left"/>
      <w:pPr>
        <w:tabs>
          <w:tab w:val="num" w:pos="5040"/>
        </w:tabs>
        <w:ind w:left="5040" w:hanging="360"/>
      </w:pPr>
      <w:rPr>
        <w:rFonts w:ascii="Symbol" w:hAnsi="Symbol" w:hint="default"/>
      </w:rPr>
    </w:lvl>
    <w:lvl w:ilvl="7" w:tplc="3A44BAD0" w:tentative="1">
      <w:start w:val="1"/>
      <w:numFmt w:val="bullet"/>
      <w:lvlText w:val=""/>
      <w:lvlJc w:val="left"/>
      <w:pPr>
        <w:tabs>
          <w:tab w:val="num" w:pos="5760"/>
        </w:tabs>
        <w:ind w:left="5760" w:hanging="360"/>
      </w:pPr>
      <w:rPr>
        <w:rFonts w:ascii="Symbol" w:hAnsi="Symbol" w:hint="default"/>
      </w:rPr>
    </w:lvl>
    <w:lvl w:ilvl="8" w:tplc="62DAA5A8" w:tentative="1">
      <w:start w:val="1"/>
      <w:numFmt w:val="bullet"/>
      <w:lvlText w:val=""/>
      <w:lvlJc w:val="left"/>
      <w:pPr>
        <w:tabs>
          <w:tab w:val="num" w:pos="6480"/>
        </w:tabs>
        <w:ind w:left="6480" w:hanging="360"/>
      </w:pPr>
      <w:rPr>
        <w:rFonts w:ascii="Symbol" w:hAnsi="Symbol"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94387A"/>
    <w:multiLevelType w:val="hybridMultilevel"/>
    <w:tmpl w:val="989C0422"/>
    <w:lvl w:ilvl="0" w:tplc="D38AEF60">
      <w:start w:val="1"/>
      <w:numFmt w:val="bullet"/>
      <w:lvlText w:val=""/>
      <w:lvlPicBulletId w:val="1"/>
      <w:lvlJc w:val="left"/>
      <w:pPr>
        <w:tabs>
          <w:tab w:val="num" w:pos="720"/>
        </w:tabs>
        <w:ind w:left="720" w:hanging="360"/>
      </w:pPr>
      <w:rPr>
        <w:rFonts w:ascii="Symbol" w:hAnsi="Symbol" w:hint="default"/>
      </w:rPr>
    </w:lvl>
    <w:lvl w:ilvl="1" w:tplc="D42E65D2" w:tentative="1">
      <w:start w:val="1"/>
      <w:numFmt w:val="bullet"/>
      <w:lvlText w:val=""/>
      <w:lvlJc w:val="left"/>
      <w:pPr>
        <w:tabs>
          <w:tab w:val="num" w:pos="1440"/>
        </w:tabs>
        <w:ind w:left="1440" w:hanging="360"/>
      </w:pPr>
      <w:rPr>
        <w:rFonts w:ascii="Symbol" w:hAnsi="Symbol" w:hint="default"/>
      </w:rPr>
    </w:lvl>
    <w:lvl w:ilvl="2" w:tplc="9DF40062" w:tentative="1">
      <w:start w:val="1"/>
      <w:numFmt w:val="bullet"/>
      <w:lvlText w:val=""/>
      <w:lvlJc w:val="left"/>
      <w:pPr>
        <w:tabs>
          <w:tab w:val="num" w:pos="2160"/>
        </w:tabs>
        <w:ind w:left="2160" w:hanging="360"/>
      </w:pPr>
      <w:rPr>
        <w:rFonts w:ascii="Symbol" w:hAnsi="Symbol" w:hint="default"/>
      </w:rPr>
    </w:lvl>
    <w:lvl w:ilvl="3" w:tplc="0254BA2C" w:tentative="1">
      <w:start w:val="1"/>
      <w:numFmt w:val="bullet"/>
      <w:lvlText w:val=""/>
      <w:lvlJc w:val="left"/>
      <w:pPr>
        <w:tabs>
          <w:tab w:val="num" w:pos="2880"/>
        </w:tabs>
        <w:ind w:left="2880" w:hanging="360"/>
      </w:pPr>
      <w:rPr>
        <w:rFonts w:ascii="Symbol" w:hAnsi="Symbol" w:hint="default"/>
      </w:rPr>
    </w:lvl>
    <w:lvl w:ilvl="4" w:tplc="9C04C68E" w:tentative="1">
      <w:start w:val="1"/>
      <w:numFmt w:val="bullet"/>
      <w:lvlText w:val=""/>
      <w:lvlJc w:val="left"/>
      <w:pPr>
        <w:tabs>
          <w:tab w:val="num" w:pos="3600"/>
        </w:tabs>
        <w:ind w:left="3600" w:hanging="360"/>
      </w:pPr>
      <w:rPr>
        <w:rFonts w:ascii="Symbol" w:hAnsi="Symbol" w:hint="default"/>
      </w:rPr>
    </w:lvl>
    <w:lvl w:ilvl="5" w:tplc="DAA486AC" w:tentative="1">
      <w:start w:val="1"/>
      <w:numFmt w:val="bullet"/>
      <w:lvlText w:val=""/>
      <w:lvlJc w:val="left"/>
      <w:pPr>
        <w:tabs>
          <w:tab w:val="num" w:pos="4320"/>
        </w:tabs>
        <w:ind w:left="4320" w:hanging="360"/>
      </w:pPr>
      <w:rPr>
        <w:rFonts w:ascii="Symbol" w:hAnsi="Symbol" w:hint="default"/>
      </w:rPr>
    </w:lvl>
    <w:lvl w:ilvl="6" w:tplc="E61663DC" w:tentative="1">
      <w:start w:val="1"/>
      <w:numFmt w:val="bullet"/>
      <w:lvlText w:val=""/>
      <w:lvlJc w:val="left"/>
      <w:pPr>
        <w:tabs>
          <w:tab w:val="num" w:pos="5040"/>
        </w:tabs>
        <w:ind w:left="5040" w:hanging="360"/>
      </w:pPr>
      <w:rPr>
        <w:rFonts w:ascii="Symbol" w:hAnsi="Symbol" w:hint="default"/>
      </w:rPr>
    </w:lvl>
    <w:lvl w:ilvl="7" w:tplc="756E7108" w:tentative="1">
      <w:start w:val="1"/>
      <w:numFmt w:val="bullet"/>
      <w:lvlText w:val=""/>
      <w:lvlJc w:val="left"/>
      <w:pPr>
        <w:tabs>
          <w:tab w:val="num" w:pos="5760"/>
        </w:tabs>
        <w:ind w:left="5760" w:hanging="360"/>
      </w:pPr>
      <w:rPr>
        <w:rFonts w:ascii="Symbol" w:hAnsi="Symbol" w:hint="default"/>
      </w:rPr>
    </w:lvl>
    <w:lvl w:ilvl="8" w:tplc="D7D0EB58" w:tentative="1">
      <w:start w:val="1"/>
      <w:numFmt w:val="bullet"/>
      <w:lvlText w:val=""/>
      <w:lvlJc w:val="left"/>
      <w:pPr>
        <w:tabs>
          <w:tab w:val="num" w:pos="6480"/>
        </w:tabs>
        <w:ind w:left="6480" w:hanging="360"/>
      </w:pPr>
      <w:rPr>
        <w:rFonts w:ascii="Symbol" w:hAnsi="Symbol" w:hint="default"/>
      </w:r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CF2A44"/>
    <w:multiLevelType w:val="hybridMultilevel"/>
    <w:tmpl w:val="77A8EC2C"/>
    <w:lvl w:ilvl="0" w:tplc="FC945EB8">
      <w:start w:val="1"/>
      <w:numFmt w:val="bullet"/>
      <w:lvlText w:val=""/>
      <w:lvlPicBulletId w:val="2"/>
      <w:lvlJc w:val="left"/>
      <w:pPr>
        <w:tabs>
          <w:tab w:val="num" w:pos="720"/>
        </w:tabs>
        <w:ind w:left="720" w:hanging="360"/>
      </w:pPr>
      <w:rPr>
        <w:rFonts w:ascii="Symbol" w:hAnsi="Symbol" w:hint="default"/>
      </w:rPr>
    </w:lvl>
    <w:lvl w:ilvl="1" w:tplc="47CA6A4E" w:tentative="1">
      <w:start w:val="1"/>
      <w:numFmt w:val="bullet"/>
      <w:lvlText w:val=""/>
      <w:lvlJc w:val="left"/>
      <w:pPr>
        <w:tabs>
          <w:tab w:val="num" w:pos="1440"/>
        </w:tabs>
        <w:ind w:left="1440" w:hanging="360"/>
      </w:pPr>
      <w:rPr>
        <w:rFonts w:ascii="Symbol" w:hAnsi="Symbol" w:hint="default"/>
      </w:rPr>
    </w:lvl>
    <w:lvl w:ilvl="2" w:tplc="CB44652E" w:tentative="1">
      <w:start w:val="1"/>
      <w:numFmt w:val="bullet"/>
      <w:lvlText w:val=""/>
      <w:lvlJc w:val="left"/>
      <w:pPr>
        <w:tabs>
          <w:tab w:val="num" w:pos="2160"/>
        </w:tabs>
        <w:ind w:left="2160" w:hanging="360"/>
      </w:pPr>
      <w:rPr>
        <w:rFonts w:ascii="Symbol" w:hAnsi="Symbol" w:hint="default"/>
      </w:rPr>
    </w:lvl>
    <w:lvl w:ilvl="3" w:tplc="F9909A4A" w:tentative="1">
      <w:start w:val="1"/>
      <w:numFmt w:val="bullet"/>
      <w:lvlText w:val=""/>
      <w:lvlJc w:val="left"/>
      <w:pPr>
        <w:tabs>
          <w:tab w:val="num" w:pos="2880"/>
        </w:tabs>
        <w:ind w:left="2880" w:hanging="360"/>
      </w:pPr>
      <w:rPr>
        <w:rFonts w:ascii="Symbol" w:hAnsi="Symbol" w:hint="default"/>
      </w:rPr>
    </w:lvl>
    <w:lvl w:ilvl="4" w:tplc="966EA2A6" w:tentative="1">
      <w:start w:val="1"/>
      <w:numFmt w:val="bullet"/>
      <w:lvlText w:val=""/>
      <w:lvlJc w:val="left"/>
      <w:pPr>
        <w:tabs>
          <w:tab w:val="num" w:pos="3600"/>
        </w:tabs>
        <w:ind w:left="3600" w:hanging="360"/>
      </w:pPr>
      <w:rPr>
        <w:rFonts w:ascii="Symbol" w:hAnsi="Symbol" w:hint="default"/>
      </w:rPr>
    </w:lvl>
    <w:lvl w:ilvl="5" w:tplc="61242714" w:tentative="1">
      <w:start w:val="1"/>
      <w:numFmt w:val="bullet"/>
      <w:lvlText w:val=""/>
      <w:lvlJc w:val="left"/>
      <w:pPr>
        <w:tabs>
          <w:tab w:val="num" w:pos="4320"/>
        </w:tabs>
        <w:ind w:left="4320" w:hanging="360"/>
      </w:pPr>
      <w:rPr>
        <w:rFonts w:ascii="Symbol" w:hAnsi="Symbol" w:hint="default"/>
      </w:rPr>
    </w:lvl>
    <w:lvl w:ilvl="6" w:tplc="AB346AFE" w:tentative="1">
      <w:start w:val="1"/>
      <w:numFmt w:val="bullet"/>
      <w:lvlText w:val=""/>
      <w:lvlJc w:val="left"/>
      <w:pPr>
        <w:tabs>
          <w:tab w:val="num" w:pos="5040"/>
        </w:tabs>
        <w:ind w:left="5040" w:hanging="360"/>
      </w:pPr>
      <w:rPr>
        <w:rFonts w:ascii="Symbol" w:hAnsi="Symbol" w:hint="default"/>
      </w:rPr>
    </w:lvl>
    <w:lvl w:ilvl="7" w:tplc="F7AAE70E" w:tentative="1">
      <w:start w:val="1"/>
      <w:numFmt w:val="bullet"/>
      <w:lvlText w:val=""/>
      <w:lvlJc w:val="left"/>
      <w:pPr>
        <w:tabs>
          <w:tab w:val="num" w:pos="5760"/>
        </w:tabs>
        <w:ind w:left="5760" w:hanging="360"/>
      </w:pPr>
      <w:rPr>
        <w:rFonts w:ascii="Symbol" w:hAnsi="Symbol" w:hint="default"/>
      </w:rPr>
    </w:lvl>
    <w:lvl w:ilvl="8" w:tplc="900EE4E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7"/>
  </w:num>
  <w:num w:numId="17">
    <w:abstractNumId w:val="12"/>
  </w:num>
  <w:num w:numId="18">
    <w:abstractNumId w:val="11"/>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0"/>
    <w:footnote w:id="1"/>
  </w:footnotePr>
  <w:endnotePr>
    <w:endnote w:id="0"/>
    <w:endnote w:id="1"/>
  </w:endnotePr>
  <w:compat/>
  <w:rsids>
    <w:rsidRoot w:val="00760FD9"/>
    <w:rsid w:val="00005752"/>
    <w:rsid w:val="000066D0"/>
    <w:rsid w:val="00016433"/>
    <w:rsid w:val="000273F3"/>
    <w:rsid w:val="0003105E"/>
    <w:rsid w:val="0005105B"/>
    <w:rsid w:val="00083DDE"/>
    <w:rsid w:val="000865F1"/>
    <w:rsid w:val="000876CC"/>
    <w:rsid w:val="000877A4"/>
    <w:rsid w:val="000907CF"/>
    <w:rsid w:val="00093BB6"/>
    <w:rsid w:val="00095E30"/>
    <w:rsid w:val="000C2ED6"/>
    <w:rsid w:val="000D0C32"/>
    <w:rsid w:val="000D5D3D"/>
    <w:rsid w:val="000E32BD"/>
    <w:rsid w:val="000E54C6"/>
    <w:rsid w:val="000E7D67"/>
    <w:rsid w:val="000F6884"/>
    <w:rsid w:val="00111736"/>
    <w:rsid w:val="00111D8C"/>
    <w:rsid w:val="001209B3"/>
    <w:rsid w:val="00134EE8"/>
    <w:rsid w:val="00143A68"/>
    <w:rsid w:val="00144343"/>
    <w:rsid w:val="0014699E"/>
    <w:rsid w:val="001556F4"/>
    <w:rsid w:val="00155B92"/>
    <w:rsid w:val="00160C5D"/>
    <w:rsid w:val="00164414"/>
    <w:rsid w:val="00164D3F"/>
    <w:rsid w:val="00174844"/>
    <w:rsid w:val="001844BF"/>
    <w:rsid w:val="00184C67"/>
    <w:rsid w:val="00185887"/>
    <w:rsid w:val="00187C42"/>
    <w:rsid w:val="00190D60"/>
    <w:rsid w:val="00194765"/>
    <w:rsid w:val="001B32F2"/>
    <w:rsid w:val="001C1795"/>
    <w:rsid w:val="001E5185"/>
    <w:rsid w:val="001F4FE7"/>
    <w:rsid w:val="001F5E64"/>
    <w:rsid w:val="002137D5"/>
    <w:rsid w:val="00213DB3"/>
    <w:rsid w:val="00215570"/>
    <w:rsid w:val="00222136"/>
    <w:rsid w:val="00223D4E"/>
    <w:rsid w:val="0023443F"/>
    <w:rsid w:val="00235981"/>
    <w:rsid w:val="00236358"/>
    <w:rsid w:val="00236FD0"/>
    <w:rsid w:val="00254949"/>
    <w:rsid w:val="00277369"/>
    <w:rsid w:val="00280721"/>
    <w:rsid w:val="0028166E"/>
    <w:rsid w:val="00284F12"/>
    <w:rsid w:val="002966CD"/>
    <w:rsid w:val="002B1042"/>
    <w:rsid w:val="002B1E02"/>
    <w:rsid w:val="002B44B7"/>
    <w:rsid w:val="002C08BC"/>
    <w:rsid w:val="002C09FF"/>
    <w:rsid w:val="002C20A0"/>
    <w:rsid w:val="002C24F0"/>
    <w:rsid w:val="002C35F7"/>
    <w:rsid w:val="002C4638"/>
    <w:rsid w:val="002C7F58"/>
    <w:rsid w:val="002D2D8A"/>
    <w:rsid w:val="002D4617"/>
    <w:rsid w:val="002D55C8"/>
    <w:rsid w:val="002E3D2C"/>
    <w:rsid w:val="002F0AEB"/>
    <w:rsid w:val="003024D5"/>
    <w:rsid w:val="0033356B"/>
    <w:rsid w:val="00350640"/>
    <w:rsid w:val="00353379"/>
    <w:rsid w:val="00355A90"/>
    <w:rsid w:val="0037251F"/>
    <w:rsid w:val="003743CF"/>
    <w:rsid w:val="003763D1"/>
    <w:rsid w:val="00380B5D"/>
    <w:rsid w:val="00380C9F"/>
    <w:rsid w:val="00387C99"/>
    <w:rsid w:val="00394ED5"/>
    <w:rsid w:val="003A44AF"/>
    <w:rsid w:val="003B7587"/>
    <w:rsid w:val="003C1C93"/>
    <w:rsid w:val="003C2170"/>
    <w:rsid w:val="003C3D71"/>
    <w:rsid w:val="003E0B50"/>
    <w:rsid w:val="003F3A89"/>
    <w:rsid w:val="0040288D"/>
    <w:rsid w:val="00403194"/>
    <w:rsid w:val="00404BA7"/>
    <w:rsid w:val="00405C39"/>
    <w:rsid w:val="00412F8B"/>
    <w:rsid w:val="004203BE"/>
    <w:rsid w:val="00435D65"/>
    <w:rsid w:val="00445656"/>
    <w:rsid w:val="0045017A"/>
    <w:rsid w:val="00452A03"/>
    <w:rsid w:val="00452A7C"/>
    <w:rsid w:val="00453D3E"/>
    <w:rsid w:val="00456E19"/>
    <w:rsid w:val="0046257D"/>
    <w:rsid w:val="004629DF"/>
    <w:rsid w:val="0048007A"/>
    <w:rsid w:val="004A14D3"/>
    <w:rsid w:val="004A6E74"/>
    <w:rsid w:val="004B2483"/>
    <w:rsid w:val="004B2E97"/>
    <w:rsid w:val="004B4A70"/>
    <w:rsid w:val="004B6A3B"/>
    <w:rsid w:val="004C1FC0"/>
    <w:rsid w:val="004C3EF0"/>
    <w:rsid w:val="004C787F"/>
    <w:rsid w:val="004D152D"/>
    <w:rsid w:val="004D75F2"/>
    <w:rsid w:val="004E3782"/>
    <w:rsid w:val="004F0995"/>
    <w:rsid w:val="004F1B9D"/>
    <w:rsid w:val="005049FB"/>
    <w:rsid w:val="00516F08"/>
    <w:rsid w:val="00523ABD"/>
    <w:rsid w:val="00524BBD"/>
    <w:rsid w:val="00530AF1"/>
    <w:rsid w:val="00543946"/>
    <w:rsid w:val="005440F4"/>
    <w:rsid w:val="005506E3"/>
    <w:rsid w:val="005544F7"/>
    <w:rsid w:val="005577F7"/>
    <w:rsid w:val="0056369D"/>
    <w:rsid w:val="005848F0"/>
    <w:rsid w:val="00590103"/>
    <w:rsid w:val="00593D63"/>
    <w:rsid w:val="0059690B"/>
    <w:rsid w:val="005B14AC"/>
    <w:rsid w:val="005B1F10"/>
    <w:rsid w:val="005B2237"/>
    <w:rsid w:val="005B4F56"/>
    <w:rsid w:val="005B7866"/>
    <w:rsid w:val="005C75D6"/>
    <w:rsid w:val="005E4470"/>
    <w:rsid w:val="00605769"/>
    <w:rsid w:val="00622531"/>
    <w:rsid w:val="00633FE0"/>
    <w:rsid w:val="00635B62"/>
    <w:rsid w:val="00647FE7"/>
    <w:rsid w:val="00651F9C"/>
    <w:rsid w:val="006658BB"/>
    <w:rsid w:val="00681C27"/>
    <w:rsid w:val="00685F8D"/>
    <w:rsid w:val="00686A7C"/>
    <w:rsid w:val="00687837"/>
    <w:rsid w:val="006A65B0"/>
    <w:rsid w:val="006B0110"/>
    <w:rsid w:val="006D3A32"/>
    <w:rsid w:val="006D64B2"/>
    <w:rsid w:val="006E29F9"/>
    <w:rsid w:val="006F02FB"/>
    <w:rsid w:val="006F05F1"/>
    <w:rsid w:val="006F69EC"/>
    <w:rsid w:val="0070049C"/>
    <w:rsid w:val="00701254"/>
    <w:rsid w:val="007041E4"/>
    <w:rsid w:val="0070786F"/>
    <w:rsid w:val="00712335"/>
    <w:rsid w:val="00713F30"/>
    <w:rsid w:val="00715FC1"/>
    <w:rsid w:val="007262E5"/>
    <w:rsid w:val="00730D8F"/>
    <w:rsid w:val="00733748"/>
    <w:rsid w:val="00741CC0"/>
    <w:rsid w:val="00742189"/>
    <w:rsid w:val="00742CDB"/>
    <w:rsid w:val="00752C75"/>
    <w:rsid w:val="007535B9"/>
    <w:rsid w:val="00754090"/>
    <w:rsid w:val="00760FD9"/>
    <w:rsid w:val="007657D0"/>
    <w:rsid w:val="00766CA7"/>
    <w:rsid w:val="007671FD"/>
    <w:rsid w:val="00777147"/>
    <w:rsid w:val="007817E3"/>
    <w:rsid w:val="00782187"/>
    <w:rsid w:val="00782EB2"/>
    <w:rsid w:val="007A0039"/>
    <w:rsid w:val="007A3A58"/>
    <w:rsid w:val="007A3EA5"/>
    <w:rsid w:val="007A4C2C"/>
    <w:rsid w:val="007A6666"/>
    <w:rsid w:val="007B2BC2"/>
    <w:rsid w:val="007B3172"/>
    <w:rsid w:val="007C54C4"/>
    <w:rsid w:val="007D138D"/>
    <w:rsid w:val="007D7F35"/>
    <w:rsid w:val="007E137C"/>
    <w:rsid w:val="007F360F"/>
    <w:rsid w:val="007F3FA8"/>
    <w:rsid w:val="0080217E"/>
    <w:rsid w:val="008042A1"/>
    <w:rsid w:val="00805DBA"/>
    <w:rsid w:val="00830D19"/>
    <w:rsid w:val="00834BBC"/>
    <w:rsid w:val="00835E85"/>
    <w:rsid w:val="00841065"/>
    <w:rsid w:val="0084273F"/>
    <w:rsid w:val="0084420D"/>
    <w:rsid w:val="00851A42"/>
    <w:rsid w:val="00852988"/>
    <w:rsid w:val="008649DD"/>
    <w:rsid w:val="00885C09"/>
    <w:rsid w:val="00892B10"/>
    <w:rsid w:val="008A0005"/>
    <w:rsid w:val="008A0D45"/>
    <w:rsid w:val="008A4263"/>
    <w:rsid w:val="008B2B4A"/>
    <w:rsid w:val="008B536F"/>
    <w:rsid w:val="008B79ED"/>
    <w:rsid w:val="008B7E09"/>
    <w:rsid w:val="008C7FE0"/>
    <w:rsid w:val="008D21C3"/>
    <w:rsid w:val="008D36CD"/>
    <w:rsid w:val="008D5A62"/>
    <w:rsid w:val="008E02B2"/>
    <w:rsid w:val="008E5604"/>
    <w:rsid w:val="008F66E7"/>
    <w:rsid w:val="0090033D"/>
    <w:rsid w:val="00901CC1"/>
    <w:rsid w:val="0091225B"/>
    <w:rsid w:val="00917079"/>
    <w:rsid w:val="0092018D"/>
    <w:rsid w:val="00923CCF"/>
    <w:rsid w:val="00925343"/>
    <w:rsid w:val="00932F1F"/>
    <w:rsid w:val="009401A7"/>
    <w:rsid w:val="00940F18"/>
    <w:rsid w:val="0094155C"/>
    <w:rsid w:val="009416AA"/>
    <w:rsid w:val="009429B8"/>
    <w:rsid w:val="00944813"/>
    <w:rsid w:val="00946F22"/>
    <w:rsid w:val="00977C3A"/>
    <w:rsid w:val="00981100"/>
    <w:rsid w:val="00983828"/>
    <w:rsid w:val="009916DB"/>
    <w:rsid w:val="009A266F"/>
    <w:rsid w:val="009A4AA5"/>
    <w:rsid w:val="009B4AF0"/>
    <w:rsid w:val="009B7BAA"/>
    <w:rsid w:val="009C21AB"/>
    <w:rsid w:val="009C438E"/>
    <w:rsid w:val="009E08FE"/>
    <w:rsid w:val="009E4798"/>
    <w:rsid w:val="009E4C23"/>
    <w:rsid w:val="009E62CB"/>
    <w:rsid w:val="009F08D6"/>
    <w:rsid w:val="009F0AEE"/>
    <w:rsid w:val="009F2C50"/>
    <w:rsid w:val="009F374C"/>
    <w:rsid w:val="00A01F2D"/>
    <w:rsid w:val="00A1186C"/>
    <w:rsid w:val="00A124BE"/>
    <w:rsid w:val="00A23FE9"/>
    <w:rsid w:val="00A30A04"/>
    <w:rsid w:val="00A3453A"/>
    <w:rsid w:val="00A44505"/>
    <w:rsid w:val="00A72C57"/>
    <w:rsid w:val="00A73F32"/>
    <w:rsid w:val="00A842F7"/>
    <w:rsid w:val="00A843A1"/>
    <w:rsid w:val="00A9094F"/>
    <w:rsid w:val="00AA1165"/>
    <w:rsid w:val="00AA15E6"/>
    <w:rsid w:val="00AC335F"/>
    <w:rsid w:val="00AC3FF1"/>
    <w:rsid w:val="00AC7773"/>
    <w:rsid w:val="00AD148A"/>
    <w:rsid w:val="00AE5663"/>
    <w:rsid w:val="00AF0500"/>
    <w:rsid w:val="00AF229A"/>
    <w:rsid w:val="00B00C94"/>
    <w:rsid w:val="00B013CD"/>
    <w:rsid w:val="00B3558D"/>
    <w:rsid w:val="00B449D0"/>
    <w:rsid w:val="00B4707C"/>
    <w:rsid w:val="00B5447D"/>
    <w:rsid w:val="00B55990"/>
    <w:rsid w:val="00B62ACF"/>
    <w:rsid w:val="00B71E36"/>
    <w:rsid w:val="00B814A3"/>
    <w:rsid w:val="00B83E71"/>
    <w:rsid w:val="00B87FC2"/>
    <w:rsid w:val="00B936A5"/>
    <w:rsid w:val="00B95039"/>
    <w:rsid w:val="00B9509B"/>
    <w:rsid w:val="00BA0CF8"/>
    <w:rsid w:val="00BA396A"/>
    <w:rsid w:val="00BA6E71"/>
    <w:rsid w:val="00BA7E32"/>
    <w:rsid w:val="00BB1F36"/>
    <w:rsid w:val="00BB757B"/>
    <w:rsid w:val="00BC59CC"/>
    <w:rsid w:val="00BC6128"/>
    <w:rsid w:val="00BD1DAC"/>
    <w:rsid w:val="00BF10E1"/>
    <w:rsid w:val="00C03553"/>
    <w:rsid w:val="00C122E4"/>
    <w:rsid w:val="00C1656B"/>
    <w:rsid w:val="00C2185C"/>
    <w:rsid w:val="00C23670"/>
    <w:rsid w:val="00C24E21"/>
    <w:rsid w:val="00C26529"/>
    <w:rsid w:val="00C446BE"/>
    <w:rsid w:val="00C529E8"/>
    <w:rsid w:val="00C53EAF"/>
    <w:rsid w:val="00C54BC7"/>
    <w:rsid w:val="00C55100"/>
    <w:rsid w:val="00C55FAA"/>
    <w:rsid w:val="00C63940"/>
    <w:rsid w:val="00C80EC0"/>
    <w:rsid w:val="00C83579"/>
    <w:rsid w:val="00C97E46"/>
    <w:rsid w:val="00CB0955"/>
    <w:rsid w:val="00CB0B1A"/>
    <w:rsid w:val="00CC3F51"/>
    <w:rsid w:val="00CD0A34"/>
    <w:rsid w:val="00CD125C"/>
    <w:rsid w:val="00CD17B3"/>
    <w:rsid w:val="00CD4651"/>
    <w:rsid w:val="00CE470C"/>
    <w:rsid w:val="00CE6A69"/>
    <w:rsid w:val="00CE7A71"/>
    <w:rsid w:val="00CF17E1"/>
    <w:rsid w:val="00D026D5"/>
    <w:rsid w:val="00D05582"/>
    <w:rsid w:val="00D11E99"/>
    <w:rsid w:val="00D12DA3"/>
    <w:rsid w:val="00D33014"/>
    <w:rsid w:val="00D3368A"/>
    <w:rsid w:val="00D3519B"/>
    <w:rsid w:val="00D36F0C"/>
    <w:rsid w:val="00D431BD"/>
    <w:rsid w:val="00D45CFB"/>
    <w:rsid w:val="00D502D3"/>
    <w:rsid w:val="00D53217"/>
    <w:rsid w:val="00D62A96"/>
    <w:rsid w:val="00D770BE"/>
    <w:rsid w:val="00D845A2"/>
    <w:rsid w:val="00D95085"/>
    <w:rsid w:val="00DC2208"/>
    <w:rsid w:val="00DD4680"/>
    <w:rsid w:val="00DD4D4E"/>
    <w:rsid w:val="00DD7B06"/>
    <w:rsid w:val="00DE68B8"/>
    <w:rsid w:val="00DF3877"/>
    <w:rsid w:val="00DF3CC2"/>
    <w:rsid w:val="00E02D5E"/>
    <w:rsid w:val="00E11FF2"/>
    <w:rsid w:val="00E23783"/>
    <w:rsid w:val="00E247EF"/>
    <w:rsid w:val="00E458D6"/>
    <w:rsid w:val="00E76CCF"/>
    <w:rsid w:val="00E86436"/>
    <w:rsid w:val="00E87929"/>
    <w:rsid w:val="00E95C09"/>
    <w:rsid w:val="00E96870"/>
    <w:rsid w:val="00E97DCF"/>
    <w:rsid w:val="00EA40A7"/>
    <w:rsid w:val="00EA57E3"/>
    <w:rsid w:val="00EB10EA"/>
    <w:rsid w:val="00EC3FEA"/>
    <w:rsid w:val="00ED52D0"/>
    <w:rsid w:val="00EE29A7"/>
    <w:rsid w:val="00EE4D03"/>
    <w:rsid w:val="00EF0A1D"/>
    <w:rsid w:val="00EF19F4"/>
    <w:rsid w:val="00F06681"/>
    <w:rsid w:val="00F1042C"/>
    <w:rsid w:val="00F12F72"/>
    <w:rsid w:val="00F1678D"/>
    <w:rsid w:val="00F31693"/>
    <w:rsid w:val="00F340E7"/>
    <w:rsid w:val="00F36E14"/>
    <w:rsid w:val="00F41790"/>
    <w:rsid w:val="00F46A00"/>
    <w:rsid w:val="00F56C8A"/>
    <w:rsid w:val="00F575C2"/>
    <w:rsid w:val="00F6665B"/>
    <w:rsid w:val="00F67E9D"/>
    <w:rsid w:val="00F77449"/>
    <w:rsid w:val="00F7747A"/>
    <w:rsid w:val="00F80978"/>
    <w:rsid w:val="00F96E49"/>
    <w:rsid w:val="00FA5B57"/>
    <w:rsid w:val="00FA6378"/>
    <w:rsid w:val="00FB4D66"/>
    <w:rsid w:val="00FB6E2E"/>
    <w:rsid w:val="00FC0038"/>
    <w:rsid w:val="00FC3BB9"/>
    <w:rsid w:val="00FD4C62"/>
    <w:rsid w:val="00FD6544"/>
    <w:rsid w:val="00FD6961"/>
    <w:rsid w:val="00FF1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yle="mso-position-horizontal-relative:page;mso-position-vertical-relative:page" fillcolor="none [671]" strokecolor="red">
      <v:fill color="none [671]"/>
      <v:stroke color="red" weight="2.5pt"/>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F56C8A"/>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C218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risten.whelahan@legacytraditiona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berly.riker@legacytraditional.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ifer.murphree@legacytraditional.org"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vedo\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Acevedo</dc:creator>
  <cp:lastModifiedBy>Kristen</cp:lastModifiedBy>
  <cp:revision>2</cp:revision>
  <cp:lastPrinted>2002-12-15T23:48:00Z</cp:lastPrinted>
  <dcterms:created xsi:type="dcterms:W3CDTF">2012-12-15T01:21:00Z</dcterms:created>
  <dcterms:modified xsi:type="dcterms:W3CDTF">2012-12-15T01:21:00Z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