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E4D03" w:rsidRDefault="006543DF" w:rsidP="009C438E">
      <w:r>
        <w:rPr>
          <w:noProof/>
        </w:rPr>
        <w:pict>
          <v:shapetype id="_x0000_t202" coordsize="21600,21600" o:spt="202" path="m,l,21600r21600,l21600,xe">
            <v:stroke joinstyle="miter"/>
            <v:path gradientshapeok="t" o:connecttype="rect"/>
          </v:shapetype>
          <v:shape id="_x0000_s1327" type="#_x0000_t202" style="position:absolute;margin-left:54pt;margin-top:495.1pt;width:234pt;height:207.3pt;z-index:251665408;mso-wrap-edited:f;mso-position-horizontal-relative:page;mso-position-vertical-relative:page" filled="f" fillcolor="#9cf" strokecolor="#548dd4 [1951]" strokeweight="2.25pt">
            <v:stroke dashstyle="1 1" endcap="round"/>
            <v:textbox style="mso-next-textbox:#_x0000_s1327" inset=",7.2pt,,7.2pt">
              <w:txbxContent>
                <w:p w:rsidR="007A3EA5" w:rsidRDefault="007A3EA5" w:rsidP="005E4470">
                  <w:pPr>
                    <w:pStyle w:val="BodyText"/>
                    <w:spacing w:after="120" w:line="240" w:lineRule="auto"/>
                    <w:rPr>
                      <w:rFonts w:ascii="Tahoma" w:hAnsi="Tahoma" w:cs="Tahoma"/>
                      <w:sz w:val="22"/>
                      <w:szCs w:val="22"/>
                    </w:rPr>
                  </w:pPr>
                </w:p>
                <w:p w:rsidR="007A3EA5" w:rsidRDefault="007A3EA5" w:rsidP="005E4470">
                  <w:pPr>
                    <w:pStyle w:val="BodyText"/>
                    <w:spacing w:after="120" w:line="240" w:lineRule="auto"/>
                    <w:rPr>
                      <w:rFonts w:ascii="Tahoma" w:hAnsi="Tahoma" w:cs="Tahoma"/>
                      <w:sz w:val="22"/>
                      <w:szCs w:val="22"/>
                    </w:rPr>
                  </w:pPr>
                </w:p>
                <w:p w:rsidR="00E96870" w:rsidRDefault="00E96870" w:rsidP="005E4470">
                  <w:pPr>
                    <w:pStyle w:val="BodyText"/>
                    <w:spacing w:after="120" w:line="240" w:lineRule="auto"/>
                    <w:rPr>
                      <w:rFonts w:ascii="Tahoma" w:hAnsi="Tahoma" w:cs="Tahoma"/>
                      <w:sz w:val="22"/>
                      <w:szCs w:val="22"/>
                    </w:rPr>
                  </w:pPr>
                </w:p>
                <w:p w:rsidR="00E96870" w:rsidRDefault="00AC335F" w:rsidP="005E4470">
                  <w:pPr>
                    <w:pStyle w:val="BodyText"/>
                    <w:spacing w:after="120" w:line="240" w:lineRule="auto"/>
                    <w:rPr>
                      <w:rFonts w:ascii="Tahoma" w:hAnsi="Tahoma" w:cs="Tahoma"/>
                      <w:sz w:val="22"/>
                      <w:szCs w:val="22"/>
                    </w:rPr>
                  </w:pPr>
                  <w:r>
                    <w:rPr>
                      <w:rFonts w:ascii="Tahoma" w:hAnsi="Tahoma" w:cs="Tahoma"/>
                      <w:sz w:val="22"/>
                      <w:szCs w:val="22"/>
                    </w:rPr>
                    <w:t>Kinder Kitchen is 11/15. Y</w:t>
                  </w:r>
                  <w:r w:rsidR="00E96870">
                    <w:rPr>
                      <w:rFonts w:ascii="Tahoma" w:hAnsi="Tahoma" w:cs="Tahoma"/>
                      <w:sz w:val="22"/>
                      <w:szCs w:val="22"/>
                    </w:rPr>
                    <w:t>ou must be signed up to attend.</w:t>
                  </w:r>
                </w:p>
                <w:p w:rsidR="00B814A3" w:rsidRDefault="00B814A3" w:rsidP="005E4470">
                  <w:pPr>
                    <w:pStyle w:val="BodyText"/>
                    <w:spacing w:after="120" w:line="240" w:lineRule="auto"/>
                    <w:rPr>
                      <w:rFonts w:ascii="Tahoma" w:hAnsi="Tahoma" w:cs="Tahoma"/>
                      <w:sz w:val="22"/>
                      <w:szCs w:val="22"/>
                    </w:rPr>
                  </w:pPr>
                  <w:r>
                    <w:rPr>
                      <w:rFonts w:ascii="Tahoma" w:hAnsi="Tahoma" w:cs="Tahoma"/>
                      <w:sz w:val="22"/>
                      <w:szCs w:val="22"/>
                    </w:rPr>
                    <w:t>Yearbook Orders</w:t>
                  </w:r>
                  <w:r w:rsidR="00AC335F">
                    <w:rPr>
                      <w:rFonts w:ascii="Tahoma" w:hAnsi="Tahoma" w:cs="Tahoma"/>
                      <w:sz w:val="22"/>
                      <w:szCs w:val="22"/>
                    </w:rPr>
                    <w:t xml:space="preserve"> are</w:t>
                  </w:r>
                  <w:r>
                    <w:rPr>
                      <w:rFonts w:ascii="Tahoma" w:hAnsi="Tahoma" w:cs="Tahoma"/>
                      <w:sz w:val="22"/>
                      <w:szCs w:val="22"/>
                    </w:rPr>
                    <w:t xml:space="preserve"> DUE 11/16</w:t>
                  </w:r>
                  <w:r w:rsidR="00AC335F">
                    <w:rPr>
                      <w:rFonts w:ascii="Tahoma" w:hAnsi="Tahoma" w:cs="Tahoma"/>
                      <w:sz w:val="22"/>
                      <w:szCs w:val="22"/>
                    </w:rPr>
                    <w:t>.</w:t>
                  </w:r>
                </w:p>
                <w:p w:rsidR="00EE4D03" w:rsidRDefault="00E96870" w:rsidP="005E4470">
                  <w:pPr>
                    <w:pStyle w:val="BodyText"/>
                    <w:spacing w:after="120" w:line="240" w:lineRule="auto"/>
                    <w:rPr>
                      <w:rFonts w:ascii="Tahoma" w:hAnsi="Tahoma" w:cs="Tahoma"/>
                      <w:sz w:val="22"/>
                      <w:szCs w:val="22"/>
                    </w:rPr>
                  </w:pPr>
                  <w:r>
                    <w:rPr>
                      <w:rFonts w:ascii="Tahoma" w:hAnsi="Tahoma" w:cs="Tahoma"/>
                      <w:sz w:val="22"/>
                      <w:szCs w:val="22"/>
                    </w:rPr>
                    <w:t>Thanksgiving Break begins on 11/21 with a half day.</w:t>
                  </w:r>
                  <w:r w:rsidR="00EE4D03">
                    <w:rPr>
                      <w:rFonts w:ascii="Tahoma" w:hAnsi="Tahoma" w:cs="Tahoma"/>
                      <w:sz w:val="22"/>
                      <w:szCs w:val="22"/>
                    </w:rPr>
                    <w:t xml:space="preserve"> AM students attend school from 8 until 9:40 and PM students attend school from 10 until 11:40.</w:t>
                  </w:r>
                </w:p>
                <w:p w:rsidR="00E96870" w:rsidRDefault="00E96870" w:rsidP="005E4470">
                  <w:pPr>
                    <w:pStyle w:val="BodyText"/>
                    <w:spacing w:after="120" w:line="240" w:lineRule="auto"/>
                    <w:rPr>
                      <w:rFonts w:ascii="Tahoma" w:hAnsi="Tahoma" w:cs="Tahoma"/>
                      <w:sz w:val="22"/>
                      <w:szCs w:val="22"/>
                    </w:rPr>
                  </w:pPr>
                  <w:r>
                    <w:rPr>
                      <w:rFonts w:ascii="Tahoma" w:hAnsi="Tahoma" w:cs="Tahoma"/>
                      <w:sz w:val="22"/>
                      <w:szCs w:val="22"/>
                    </w:rPr>
                    <w:t xml:space="preserve"> School resumes on 11/26.</w:t>
                  </w:r>
                </w:p>
                <w:p w:rsidR="00B814A3" w:rsidRPr="005E4470" w:rsidRDefault="00B814A3" w:rsidP="005E4470">
                  <w:pPr>
                    <w:pStyle w:val="BodyText"/>
                    <w:spacing w:after="120" w:line="240" w:lineRule="auto"/>
                    <w:rPr>
                      <w:rFonts w:ascii="Tahoma" w:hAnsi="Tahoma" w:cs="Tahoma"/>
                      <w:sz w:val="22"/>
                      <w:szCs w:val="22"/>
                    </w:rPr>
                  </w:pPr>
                </w:p>
              </w:txbxContent>
            </v:textbox>
            <w10:wrap anchorx="page" anchory="page"/>
          </v:shape>
        </w:pict>
      </w:r>
      <w:r>
        <w:rPr>
          <w:noProof/>
        </w:rPr>
        <w:pict>
          <v:shape id="_x0000_s1038" type="#_x0000_t202" style="position:absolute;margin-left:49.45pt;margin-top:178.55pt;width:248.8pt;height:242.55pt;z-index:251635712;mso-wrap-edited:f;mso-position-horizontal-relative:page;mso-position-vertical-relative:page" filled="f" strokecolor="#548dd4 [1951]" strokeweight="2.25pt">
            <v:stroke dashstyle="1 1" endcap="round"/>
            <v:textbox style="mso-next-textbox:#_x0000_s1038" inset=",7.2pt,,7.2pt">
              <w:txbxContent>
                <w:p w:rsidR="00923CCF" w:rsidRDefault="00923CCF" w:rsidP="00F80978">
                  <w:pPr>
                    <w:pStyle w:val="BodyText"/>
                    <w:spacing w:after="120" w:line="240" w:lineRule="auto"/>
                    <w:rPr>
                      <w:rFonts w:ascii="Tahoma" w:hAnsi="Tahoma" w:cs="Tahoma"/>
                      <w:sz w:val="22"/>
                      <w:szCs w:val="22"/>
                    </w:rPr>
                  </w:pPr>
                  <w:r>
                    <w:rPr>
                      <w:rFonts w:ascii="Tahoma" w:hAnsi="Tahoma" w:cs="Tahoma"/>
                      <w:sz w:val="22"/>
                      <w:szCs w:val="22"/>
                    </w:rPr>
                    <w:t>Thank you for giving a warm welcome to the new friends that have joined our classrooms!</w:t>
                  </w:r>
                </w:p>
                <w:p w:rsidR="005049FB" w:rsidRDefault="00923CCF" w:rsidP="00F80978">
                  <w:pPr>
                    <w:pStyle w:val="BodyText"/>
                    <w:spacing w:after="120" w:line="240" w:lineRule="auto"/>
                    <w:rPr>
                      <w:rFonts w:ascii="Tahoma" w:hAnsi="Tahoma" w:cs="Tahoma"/>
                      <w:sz w:val="22"/>
                      <w:szCs w:val="22"/>
                    </w:rPr>
                  </w:pPr>
                  <w:r>
                    <w:rPr>
                      <w:rFonts w:ascii="Tahoma" w:hAnsi="Tahoma" w:cs="Tahoma"/>
                      <w:sz w:val="22"/>
                      <w:szCs w:val="22"/>
                    </w:rPr>
                    <w:t xml:space="preserve"> A new</w:t>
                  </w:r>
                  <w:r w:rsidR="00E96870">
                    <w:rPr>
                      <w:rFonts w:ascii="Tahoma" w:hAnsi="Tahoma" w:cs="Tahoma"/>
                      <w:sz w:val="22"/>
                      <w:szCs w:val="22"/>
                    </w:rPr>
                    <w:t xml:space="preserve"> copy of our poems and book report requirements for this grading period</w:t>
                  </w:r>
                  <w:r>
                    <w:rPr>
                      <w:rFonts w:ascii="Tahoma" w:hAnsi="Tahoma" w:cs="Tahoma"/>
                      <w:sz w:val="22"/>
                      <w:szCs w:val="22"/>
                    </w:rPr>
                    <w:t xml:space="preserve"> was sent home last week</w:t>
                  </w:r>
                  <w:r w:rsidR="00E96870">
                    <w:rPr>
                      <w:rFonts w:ascii="Tahoma" w:hAnsi="Tahoma" w:cs="Tahoma"/>
                      <w:sz w:val="22"/>
                      <w:szCs w:val="22"/>
                    </w:rPr>
                    <w:t>.  The book report is due on December 4 and the poems will b</w:t>
                  </w:r>
                  <w:r>
                    <w:rPr>
                      <w:rFonts w:ascii="Tahoma" w:hAnsi="Tahoma" w:cs="Tahoma"/>
                      <w:sz w:val="22"/>
                      <w:szCs w:val="22"/>
                    </w:rPr>
                    <w:t>e delivered on December 11 – 13.</w:t>
                  </w:r>
                </w:p>
                <w:p w:rsidR="00452A7C" w:rsidRDefault="00923CCF" w:rsidP="00F80978">
                  <w:pPr>
                    <w:pStyle w:val="BodyText"/>
                    <w:spacing w:after="120" w:line="240" w:lineRule="auto"/>
                    <w:rPr>
                      <w:rFonts w:ascii="Tahoma" w:hAnsi="Tahoma" w:cs="Tahoma"/>
                      <w:sz w:val="22"/>
                      <w:szCs w:val="22"/>
                    </w:rPr>
                  </w:pPr>
                  <w:r>
                    <w:rPr>
                      <w:rFonts w:ascii="Tahoma" w:hAnsi="Tahoma" w:cs="Tahoma"/>
                      <w:sz w:val="22"/>
                      <w:szCs w:val="22"/>
                    </w:rPr>
                    <w:t>If your child eats lunch in the cafeteria, please do an account check once in awhile to make sure they have they money loaded in their account! We have very sad children frequently who have planned on eating hot lunch but are not able to do so.  You can even sign up for account alerts to notify you when it is getting low</w:t>
                  </w:r>
                  <w:r w:rsidRPr="00923CCF">
                    <w:rPr>
                      <w:rFonts w:ascii="Tahoma" w:hAnsi="Tahoma" w:cs="Tahoma"/>
                      <w:sz w:val="22"/>
                      <w:szCs w:val="22"/>
                    </w:rPr>
                    <w:sym w:font="Wingdings" w:char="F04A"/>
                  </w:r>
                </w:p>
                <w:p w:rsidR="00923CCF" w:rsidRPr="00F80978" w:rsidRDefault="00923CCF"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468" type="#_x0000_t202" style="position:absolute;margin-left:312.25pt;margin-top:178.55pt;width:251.95pt;height:223.9pt;z-index:251679744;mso-wrap-edited:f;mso-position-horizontal-relative:page;mso-position-vertical-relative:page" filled="f" strokecolor="#548dd4 [1951]" strokeweight="2.25pt">
            <v:stroke dashstyle="1 1" endcap="round"/>
            <v:textbox style="mso-next-textbox:#_x0000_s1468" inset=",7.2pt,,7.2pt">
              <w:txbxContent>
                <w:p w:rsidR="00174844"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70049C">
                    <w:rPr>
                      <w:rFonts w:ascii="Tahoma" w:hAnsi="Tahoma" w:cs="Tahoma"/>
                      <w:sz w:val="22"/>
                      <w:szCs w:val="22"/>
                    </w:rPr>
                    <w:t xml:space="preserve"> we will</w:t>
                  </w:r>
                  <w:r w:rsidR="00590103">
                    <w:rPr>
                      <w:rFonts w:ascii="Tahoma" w:hAnsi="Tahoma" w:cs="Tahoma"/>
                      <w:sz w:val="22"/>
                      <w:szCs w:val="22"/>
                    </w:rPr>
                    <w:t xml:space="preserve"> </w:t>
                  </w:r>
                  <w:r w:rsidR="0070049C">
                    <w:rPr>
                      <w:rFonts w:ascii="Tahoma" w:hAnsi="Tahoma" w:cs="Tahoma"/>
                      <w:sz w:val="22"/>
                      <w:szCs w:val="22"/>
                    </w:rPr>
                    <w:t>continue to</w:t>
                  </w:r>
                  <w:r w:rsidR="00590103">
                    <w:rPr>
                      <w:rFonts w:ascii="Tahoma" w:hAnsi="Tahoma" w:cs="Tahoma"/>
                      <w:sz w:val="22"/>
                      <w:szCs w:val="22"/>
                    </w:rPr>
                    <w:t xml:space="preserve"> l</w:t>
                  </w:r>
                  <w:r w:rsidR="0070049C">
                    <w:rPr>
                      <w:rFonts w:ascii="Tahoma" w:hAnsi="Tahoma" w:cs="Tahoma"/>
                      <w:sz w:val="22"/>
                      <w:szCs w:val="22"/>
                    </w:rPr>
                    <w:t>earn our phonograms:</w:t>
                  </w:r>
                </w:p>
                <w:p w:rsidR="007262E5" w:rsidRDefault="0070049C" w:rsidP="00F80978">
                  <w:pPr>
                    <w:pStyle w:val="BodyText"/>
                    <w:spacing w:after="120" w:line="240" w:lineRule="auto"/>
                    <w:rPr>
                      <w:rFonts w:ascii="Tahoma" w:hAnsi="Tahoma" w:cs="Tahoma"/>
                      <w:sz w:val="22"/>
                      <w:szCs w:val="22"/>
                    </w:rPr>
                  </w:pPr>
                  <w:r>
                    <w:rPr>
                      <w:rFonts w:ascii="Tahoma" w:hAnsi="Tahoma" w:cs="Tahoma"/>
                      <w:sz w:val="22"/>
                      <w:szCs w:val="22"/>
                    </w:rPr>
                    <w:t>OPR:</w:t>
                  </w:r>
                  <w:r w:rsidR="000066D0">
                    <w:rPr>
                      <w:rFonts w:ascii="Tahoma" w:hAnsi="Tahoma" w:cs="Tahoma"/>
                      <w:sz w:val="22"/>
                      <w:szCs w:val="22"/>
                    </w:rPr>
                    <w:t xml:space="preserve"> </w:t>
                  </w:r>
                  <w:r w:rsidR="00B5447D">
                    <w:rPr>
                      <w:rFonts w:ascii="Tahoma" w:hAnsi="Tahoma" w:cs="Tahoma"/>
                      <w:sz w:val="22"/>
                      <w:szCs w:val="22"/>
                    </w:rPr>
                    <w:t xml:space="preserve">  </w:t>
                  </w:r>
                  <w:r w:rsidR="00EE4D03">
                    <w:rPr>
                      <w:rFonts w:ascii="Tahoma" w:hAnsi="Tahoma" w:cs="Tahoma"/>
                      <w:sz w:val="22"/>
                      <w:szCs w:val="22"/>
                    </w:rPr>
                    <w:t xml:space="preserve"> ear, wor, </w:t>
                  </w:r>
                  <w:r w:rsidR="00B5447D">
                    <w:rPr>
                      <w:rFonts w:ascii="Tahoma" w:hAnsi="Tahoma" w:cs="Tahoma"/>
                      <w:sz w:val="22"/>
                      <w:szCs w:val="22"/>
                    </w:rPr>
                    <w:t>ur, ir, er, ow, s, ay, ch, oo, r, m, l, f, d</w:t>
                  </w:r>
                  <w:r w:rsidR="00FC0038">
                    <w:rPr>
                      <w:rFonts w:ascii="Tahoma" w:hAnsi="Tahoma" w:cs="Tahoma"/>
                      <w:sz w:val="22"/>
                      <w:szCs w:val="22"/>
                    </w:rPr>
                    <w:t>, a, e, i, o, u</w:t>
                  </w:r>
                </w:p>
                <w:p w:rsidR="0070049C" w:rsidRDefault="0070049C" w:rsidP="0070049C">
                  <w:pPr>
                    <w:pStyle w:val="BodyText"/>
                    <w:spacing w:after="120" w:line="240" w:lineRule="auto"/>
                    <w:rPr>
                      <w:rFonts w:ascii="Tahoma" w:hAnsi="Tahoma" w:cs="Tahoma"/>
                      <w:sz w:val="22"/>
                      <w:szCs w:val="22"/>
                    </w:rPr>
                  </w:pPr>
                  <w:r>
                    <w:rPr>
                      <w:rFonts w:ascii="Tahoma" w:hAnsi="Tahoma" w:cs="Tahoma"/>
                      <w:sz w:val="22"/>
                      <w:szCs w:val="22"/>
                    </w:rPr>
                    <w:t>WPR:</w:t>
                  </w:r>
                  <w:r w:rsidR="009F374C">
                    <w:rPr>
                      <w:rFonts w:ascii="Tahoma" w:hAnsi="Tahoma" w:cs="Tahoma"/>
                      <w:sz w:val="22"/>
                      <w:szCs w:val="22"/>
                    </w:rPr>
                    <w:t xml:space="preserve"> </w:t>
                  </w:r>
                  <w:r w:rsidR="00FC0038">
                    <w:rPr>
                      <w:rFonts w:ascii="Tahoma" w:hAnsi="Tahoma" w:cs="Tahoma"/>
                      <w:sz w:val="22"/>
                      <w:szCs w:val="22"/>
                    </w:rPr>
                    <w:t xml:space="preserve"> a, e, i, o, u</w:t>
                  </w:r>
                  <w:r w:rsidR="00EE4D03">
                    <w:rPr>
                      <w:rFonts w:ascii="Tahoma" w:hAnsi="Tahoma" w:cs="Tahoma"/>
                      <w:sz w:val="22"/>
                      <w:szCs w:val="22"/>
                    </w:rPr>
                    <w:t>, d, f, l, m, r, s, ay, ch, oo, ow</w:t>
                  </w:r>
                </w:p>
                <w:p w:rsidR="00FC0038" w:rsidRDefault="00EE4D03" w:rsidP="00F80978">
                  <w:pPr>
                    <w:pStyle w:val="BodyText"/>
                    <w:spacing w:after="120" w:line="240" w:lineRule="auto"/>
                    <w:rPr>
                      <w:rFonts w:ascii="Tahoma" w:hAnsi="Tahoma" w:cs="Tahoma"/>
                      <w:sz w:val="22"/>
                      <w:szCs w:val="22"/>
                    </w:rPr>
                  </w:pPr>
                  <w:r>
                    <w:rPr>
                      <w:rFonts w:ascii="Tahoma" w:hAnsi="Tahoma" w:cs="Tahoma"/>
                      <w:sz w:val="22"/>
                      <w:szCs w:val="22"/>
                    </w:rPr>
                    <w:t>We will learn the first job of silent “e”</w:t>
                  </w:r>
                </w:p>
                <w:p w:rsidR="00005752" w:rsidRDefault="00005752" w:rsidP="00F80978">
                  <w:pPr>
                    <w:pStyle w:val="BodyText"/>
                    <w:spacing w:after="120" w:line="240" w:lineRule="auto"/>
                    <w:rPr>
                      <w:rFonts w:ascii="Tahoma" w:hAnsi="Tahoma" w:cs="Tahoma"/>
                      <w:sz w:val="22"/>
                      <w:szCs w:val="22"/>
                    </w:rPr>
                  </w:pPr>
                  <w:r>
                    <w:rPr>
                      <w:rFonts w:ascii="Tahoma" w:hAnsi="Tahoma" w:cs="Tahoma"/>
                      <w:sz w:val="22"/>
                      <w:szCs w:val="22"/>
                    </w:rPr>
                    <w:t>We wi</w:t>
                  </w:r>
                  <w:r w:rsidR="00AC335F">
                    <w:rPr>
                      <w:rFonts w:ascii="Tahoma" w:hAnsi="Tahoma" w:cs="Tahoma"/>
                      <w:sz w:val="22"/>
                      <w:szCs w:val="22"/>
                    </w:rPr>
                    <w:t xml:space="preserve">ll </w:t>
                  </w:r>
                  <w:r w:rsidR="00766CA7">
                    <w:rPr>
                      <w:rFonts w:ascii="Tahoma" w:hAnsi="Tahoma" w:cs="Tahoma"/>
                      <w:sz w:val="22"/>
                      <w:szCs w:val="22"/>
                    </w:rPr>
                    <w:t>learn about exclamatory</w:t>
                  </w:r>
                  <w:r w:rsidR="00FC0038">
                    <w:rPr>
                      <w:rFonts w:ascii="Tahoma" w:hAnsi="Tahoma" w:cs="Tahoma"/>
                      <w:sz w:val="22"/>
                      <w:szCs w:val="22"/>
                    </w:rPr>
                    <w:t xml:space="preserve"> sentences!</w:t>
                  </w:r>
                </w:p>
                <w:p w:rsidR="000066D0" w:rsidRDefault="000066D0" w:rsidP="00F80978">
                  <w:pPr>
                    <w:pStyle w:val="BodyText"/>
                    <w:spacing w:after="120" w:line="240" w:lineRule="auto"/>
                    <w:rPr>
                      <w:rFonts w:ascii="Tahoma" w:hAnsi="Tahoma" w:cs="Tahoma"/>
                      <w:sz w:val="22"/>
                      <w:szCs w:val="22"/>
                    </w:rPr>
                  </w:pPr>
                  <w:r>
                    <w:rPr>
                      <w:rFonts w:ascii="Tahoma" w:hAnsi="Tahoma" w:cs="Tahoma"/>
                      <w:sz w:val="22"/>
                      <w:szCs w:val="22"/>
                    </w:rPr>
                    <w:t>W</w:t>
                  </w:r>
                  <w:r w:rsidR="00EE4D03">
                    <w:rPr>
                      <w:rFonts w:ascii="Tahoma" w:hAnsi="Tahoma" w:cs="Tahoma"/>
                      <w:sz w:val="22"/>
                      <w:szCs w:val="22"/>
                    </w:rPr>
                    <w:t>e will be reading for fluency.</w:t>
                  </w:r>
                </w:p>
                <w:p w:rsidR="00C53EAF" w:rsidRDefault="00590103" w:rsidP="00F80978">
                  <w:pPr>
                    <w:pStyle w:val="BodyText"/>
                    <w:spacing w:after="120" w:line="240" w:lineRule="auto"/>
                    <w:rPr>
                      <w:rFonts w:ascii="Tahoma" w:hAnsi="Tahoma" w:cs="Tahoma"/>
                      <w:sz w:val="22"/>
                      <w:szCs w:val="22"/>
                    </w:rPr>
                  </w:pPr>
                  <w:r>
                    <w:rPr>
                      <w:rFonts w:ascii="Tahoma" w:hAnsi="Tahoma" w:cs="Tahoma"/>
                      <w:sz w:val="22"/>
                      <w:szCs w:val="22"/>
                    </w:rPr>
                    <w:t>In Saxon Math</w:t>
                  </w:r>
                  <w:r w:rsidR="00AC335F">
                    <w:rPr>
                      <w:rFonts w:ascii="Tahoma" w:hAnsi="Tahoma" w:cs="Tahoma"/>
                      <w:sz w:val="22"/>
                      <w:szCs w:val="22"/>
                    </w:rPr>
                    <w:t xml:space="preserve"> </w:t>
                  </w:r>
                  <w:r w:rsidR="00EE4D03">
                    <w:rPr>
                      <w:rFonts w:ascii="Tahoma" w:hAnsi="Tahoma" w:cs="Tahoma"/>
                      <w:sz w:val="22"/>
                      <w:szCs w:val="22"/>
                    </w:rPr>
                    <w:t>we will weigh objects, find a sum by counting on, read a bar graph and we will have a fact assessment on Wednesday.</w:t>
                  </w:r>
                  <w:r w:rsidR="00AC7773">
                    <w:rPr>
                      <w:rFonts w:ascii="Tahoma" w:hAnsi="Tahoma" w:cs="Tahoma"/>
                      <w:sz w:val="22"/>
                      <w:szCs w:val="22"/>
                    </w:rPr>
                    <w:t xml:space="preserve"> A written test will be given on Thursday.</w:t>
                  </w:r>
                </w:p>
                <w:p w:rsidR="007262E5" w:rsidRDefault="007262E5" w:rsidP="00F80978">
                  <w:pPr>
                    <w:pStyle w:val="BodyText"/>
                    <w:spacing w:after="120" w:line="240" w:lineRule="auto"/>
                    <w:rPr>
                      <w:rFonts w:ascii="Tahoma" w:hAnsi="Tahoma" w:cs="Tahoma"/>
                      <w:sz w:val="22"/>
                      <w:szCs w:val="22"/>
                    </w:rPr>
                  </w:pPr>
                </w:p>
                <w:p w:rsidR="007262E5" w:rsidRPr="00590103" w:rsidRDefault="007262E5"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E95C09">
                  <w:pPr>
                    <w:rPr>
                      <w:rFonts w:ascii="Segoe UI" w:hAnsi="Segoe UI" w:cs="Segoe UI"/>
                      <w:noProof/>
                      <w:color w:val="FFFFFF"/>
                      <w:sz w:val="15"/>
                      <w:szCs w:val="15"/>
                    </w:rPr>
                  </w:pPr>
                  <w:r>
                    <w:rPr>
                      <w:rFonts w:ascii="Segoe UI" w:hAnsi="Segoe UI" w:cs="Segoe UI"/>
                      <w:color w:val="FFFFFF"/>
                      <w:sz w:val="15"/>
                      <w:szCs w:val="15"/>
                    </w:rPr>
                    <w:t xml:space="preserve">          </w:t>
                  </w:r>
                  <w:r w:rsidR="00095E30">
                    <w:rPr>
                      <w:rFonts w:ascii="Segoe UI" w:hAnsi="Segoe UI" w:cs="Segoe UI"/>
                      <w:color w:val="FFFFFF"/>
                      <w:sz w:val="15"/>
                      <w:szCs w:val="15"/>
                    </w:rPr>
                    <w:t xml:space="preserve">                         </w:t>
                  </w:r>
                  <w:r>
                    <w:rPr>
                      <w:rFonts w:ascii="Segoe UI" w:hAnsi="Segoe UI" w:cs="Segoe UI"/>
                      <w:color w:val="FFFFFF"/>
                      <w:sz w:val="15"/>
                      <w:szCs w:val="15"/>
                    </w:rPr>
                    <w:t xml:space="preserve">  </w:t>
                  </w:r>
                  <w:r w:rsidR="00095E30">
                    <w:rPr>
                      <w:rFonts w:ascii="Segoe UI" w:hAnsi="Segoe UI" w:cs="Segoe UI"/>
                      <w:noProof/>
                      <w:color w:val="FFFFFF"/>
                      <w:sz w:val="15"/>
                      <w:szCs w:val="15"/>
                    </w:rPr>
                    <w:drawing>
                      <wp:inline distT="0" distB="0" distL="0" distR="0">
                        <wp:extent cx="969778" cy="691117"/>
                        <wp:effectExtent l="19050" t="0" r="1772"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7"/>
                                <a:srcRect/>
                                <a:stretch>
                                  <a:fillRect/>
                                </a:stretch>
                              </pic:blipFill>
                              <pic:spPr bwMode="auto">
                                <a:xfrm>
                                  <a:off x="0" y="0"/>
                                  <a:ext cx="973835" cy="694008"/>
                                </a:xfrm>
                                <a:prstGeom prst="rect">
                                  <a:avLst/>
                                </a:prstGeom>
                                <a:noFill/>
                                <a:ln w="9525">
                                  <a:noFill/>
                                  <a:miter lim="800000"/>
                                  <a:headEnd/>
                                  <a:tailEnd/>
                                </a:ln>
                              </pic:spPr>
                            </pic:pic>
                          </a:graphicData>
                        </a:graphic>
                      </wp:inline>
                    </w:drawing>
                  </w:r>
                  <w:r>
                    <w:rPr>
                      <w:rFonts w:ascii="Segoe UI" w:hAnsi="Segoe UI" w:cs="Segoe UI"/>
                      <w:color w:val="FFFFFF"/>
                      <w:sz w:val="15"/>
                      <w:szCs w:val="15"/>
                    </w:rPr>
                    <w:t xml:space="preserve">   </w:t>
                  </w:r>
                  <w:r w:rsidR="00F31693">
                    <w:rPr>
                      <w:rFonts w:ascii="Segoe UI" w:hAnsi="Segoe UI" w:cs="Segoe UI"/>
                      <w:color w:val="FFFFFF"/>
                      <w:sz w:val="15"/>
                      <w:szCs w:val="15"/>
                    </w:rPr>
                    <w:t xml:space="preserve">   </w:t>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r w:rsidR="00DD4D4E">
                    <w:rPr>
                      <w:rFonts w:ascii="Segoe UI" w:hAnsi="Segoe UI" w:cs="Segoe UI"/>
                      <w:noProof/>
                      <w:color w:val="FFFFFF"/>
                      <w:sz w:val="15"/>
                      <w:szCs w:val="15"/>
                    </w:rPr>
                    <w:drawing>
                      <wp:inline distT="0" distB="0" distL="0" distR="0">
                        <wp:extent cx="959145" cy="765543"/>
                        <wp:effectExtent l="19050" t="0" r="0" b="0"/>
                        <wp:docPr id="61" name="imgHvThumb" descr="Student at a school desk sweating while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at a school desk sweating while taking a test"/>
                                <pic:cNvPicPr>
                                  <a:picLocks noChangeAspect="1" noChangeArrowheads="1"/>
                                </pic:cNvPicPr>
                              </pic:nvPicPr>
                              <pic:blipFill>
                                <a:blip r:embed="rId8"/>
                                <a:srcRect/>
                                <a:stretch>
                                  <a:fillRect/>
                                </a:stretch>
                              </pic:blipFill>
                              <pic:spPr bwMode="auto">
                                <a:xfrm>
                                  <a:off x="0" y="0"/>
                                  <a:ext cx="962680" cy="768364"/>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79" type="#_x0000_t202" style="position:absolute;margin-left:316.3pt;margin-top:410.2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9"/>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46.5pt;width:251.95pt;height:77.6pt;z-index:251684351;mso-wrap-edited:f;mso-position-horizontal-relative:page;mso-position-vertical-relative:page" filled="f" strokecolor="#0070c0" strokeweight="2.25pt">
            <v:stroke dashstyle="1 1" endcap="round"/>
            <v:textbox style="mso-next-textbox:#_x0000_s1480" inset=",7.2pt,,7.2pt">
              <w:txbxContent>
                <w:p w:rsidR="00F56C8A" w:rsidRDefault="00EE4D03" w:rsidP="005E4470">
                  <w:pPr>
                    <w:pStyle w:val="BodyText"/>
                    <w:spacing w:after="120" w:line="240" w:lineRule="auto"/>
                    <w:rPr>
                      <w:rFonts w:ascii="Tahoma" w:hAnsi="Tahoma" w:cs="Tahoma"/>
                      <w:sz w:val="22"/>
                      <w:szCs w:val="22"/>
                    </w:rPr>
                  </w:pPr>
                  <w:r>
                    <w:rPr>
                      <w:rFonts w:ascii="Tahoma" w:hAnsi="Tahoma" w:cs="Tahoma"/>
                      <w:sz w:val="22"/>
                      <w:szCs w:val="22"/>
                    </w:rPr>
                    <w:t>11/12</w:t>
                  </w:r>
                  <w:r w:rsidR="00E96870">
                    <w:rPr>
                      <w:rFonts w:ascii="Tahoma" w:hAnsi="Tahoma" w:cs="Tahoma"/>
                      <w:sz w:val="22"/>
                      <w:szCs w:val="22"/>
                    </w:rPr>
                    <w:t xml:space="preserve"> </w:t>
                  </w:r>
                  <w:r>
                    <w:rPr>
                      <w:rFonts w:ascii="Tahoma" w:hAnsi="Tahoma" w:cs="Tahoma"/>
                      <w:sz w:val="22"/>
                      <w:szCs w:val="22"/>
                    </w:rPr>
                    <w:t>– 11/16</w:t>
                  </w:r>
                  <w:r w:rsidR="00E96870">
                    <w:rPr>
                      <w:rFonts w:ascii="Tahoma" w:hAnsi="Tahoma" w:cs="Tahoma"/>
                      <w:sz w:val="22"/>
                      <w:szCs w:val="22"/>
                    </w:rPr>
                    <w:br/>
                    <w:t>Mrs. Murphree’s Class - Daniella</w:t>
                  </w:r>
                  <w:r w:rsidR="00834BBC">
                    <w:rPr>
                      <w:rFonts w:ascii="Tahoma" w:hAnsi="Tahoma" w:cs="Tahoma"/>
                      <w:sz w:val="22"/>
                      <w:szCs w:val="22"/>
                    </w:rPr>
                    <w:br/>
                    <w:t>Ms. Riker’s AM</w:t>
                  </w:r>
                  <w:r w:rsidR="00F56C8A" w:rsidRPr="005E4470">
                    <w:rPr>
                      <w:rFonts w:ascii="Tahoma" w:hAnsi="Tahoma" w:cs="Tahoma"/>
                      <w:sz w:val="22"/>
                      <w:szCs w:val="22"/>
                    </w:rPr>
                    <w:t xml:space="preserve"> </w:t>
                  </w:r>
                  <w:r w:rsidR="00923CCF" w:rsidRPr="005E4470">
                    <w:rPr>
                      <w:rFonts w:ascii="Tahoma" w:hAnsi="Tahoma" w:cs="Tahoma"/>
                      <w:sz w:val="22"/>
                      <w:szCs w:val="22"/>
                    </w:rPr>
                    <w:t xml:space="preserve">– </w:t>
                  </w:r>
                  <w:r w:rsidR="00923CCF">
                    <w:rPr>
                      <w:rFonts w:ascii="Tahoma" w:hAnsi="Tahoma" w:cs="Tahoma"/>
                      <w:sz w:val="22"/>
                      <w:szCs w:val="22"/>
                    </w:rPr>
                    <w:t>Angelina PM</w:t>
                  </w:r>
                  <w:r w:rsidR="007817E3">
                    <w:rPr>
                      <w:rFonts w:ascii="Tahoma" w:hAnsi="Tahoma" w:cs="Tahoma"/>
                      <w:sz w:val="22"/>
                      <w:szCs w:val="22"/>
                    </w:rPr>
                    <w:t xml:space="preserve"> </w:t>
                  </w:r>
                  <w:r w:rsidR="00E96870">
                    <w:rPr>
                      <w:rFonts w:ascii="Tahoma" w:hAnsi="Tahoma" w:cs="Tahoma"/>
                      <w:sz w:val="22"/>
                      <w:szCs w:val="22"/>
                    </w:rPr>
                    <w:t>–</w:t>
                  </w:r>
                  <w:r>
                    <w:rPr>
                      <w:rFonts w:ascii="Tahoma" w:hAnsi="Tahoma" w:cs="Tahoma"/>
                      <w:sz w:val="22"/>
                      <w:szCs w:val="22"/>
                    </w:rPr>
                    <w:t xml:space="preserve"> Joshua</w:t>
                  </w:r>
                </w:p>
                <w:p w:rsidR="00834BBC" w:rsidRPr="005E4470" w:rsidRDefault="00766CA7" w:rsidP="005E4470">
                  <w:pPr>
                    <w:pStyle w:val="BodyText"/>
                    <w:spacing w:after="120" w:line="240" w:lineRule="auto"/>
                    <w:rPr>
                      <w:rFonts w:ascii="Tahoma" w:hAnsi="Tahoma" w:cs="Tahoma"/>
                      <w:sz w:val="22"/>
                      <w:szCs w:val="22"/>
                    </w:rPr>
                  </w:pPr>
                  <w:r>
                    <w:rPr>
                      <w:rFonts w:ascii="Tahoma" w:hAnsi="Tahoma" w:cs="Tahoma"/>
                      <w:sz w:val="22"/>
                      <w:szCs w:val="22"/>
                    </w:rPr>
                    <w:t>Ms.Whela</w:t>
                  </w:r>
                  <w:r w:rsidR="00FB6E2E">
                    <w:rPr>
                      <w:rFonts w:ascii="Tahoma" w:hAnsi="Tahoma" w:cs="Tahoma"/>
                      <w:sz w:val="22"/>
                      <w:szCs w:val="22"/>
                    </w:rPr>
                    <w:t>han’s AM –</w:t>
                  </w:r>
                  <w:r w:rsidR="00EE4D03">
                    <w:rPr>
                      <w:rFonts w:ascii="Tahoma" w:hAnsi="Tahoma" w:cs="Tahoma"/>
                      <w:sz w:val="22"/>
                      <w:szCs w:val="22"/>
                    </w:rPr>
                    <w:t xml:space="preserve"> </w:t>
                  </w:r>
                  <w:r w:rsidR="00923CCF">
                    <w:rPr>
                      <w:rFonts w:ascii="Tahoma" w:hAnsi="Tahoma" w:cs="Tahoma"/>
                      <w:sz w:val="22"/>
                      <w:szCs w:val="22"/>
                    </w:rPr>
                    <w:t>Savannah PM</w:t>
                  </w:r>
                  <w:r w:rsidR="002966CD">
                    <w:rPr>
                      <w:rFonts w:ascii="Tahoma" w:hAnsi="Tahoma" w:cs="Tahoma"/>
                      <w:sz w:val="22"/>
                      <w:szCs w:val="22"/>
                    </w:rPr>
                    <w:t xml:space="preserve"> </w:t>
                  </w:r>
                  <w:r w:rsidR="00E96870">
                    <w:rPr>
                      <w:rFonts w:ascii="Tahoma" w:hAnsi="Tahoma" w:cs="Tahoma"/>
                      <w:sz w:val="22"/>
                      <w:szCs w:val="22"/>
                    </w:rPr>
                    <w:t>–</w:t>
                  </w:r>
                  <w:r w:rsidR="00EE4D03">
                    <w:rPr>
                      <w:rFonts w:ascii="Tahoma" w:hAnsi="Tahoma" w:cs="Tahoma"/>
                      <w:sz w:val="22"/>
                      <w:szCs w:val="22"/>
                    </w:rPr>
                    <w:t xml:space="preserve"> Anthony</w:t>
                  </w:r>
                </w:p>
                <w:p w:rsidR="00F56C8A" w:rsidRDefault="00F56C8A" w:rsidP="00F56C8A">
                  <w:pPr>
                    <w:pStyle w:val="BodyText"/>
                  </w:pP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D95085" w:rsidRDefault="008E5604" w:rsidP="007E137C">
                  <w:pPr>
                    <w:pStyle w:val="Heading1"/>
                    <w:jc w:val="center"/>
                    <w:rPr>
                      <w:rFonts w:ascii="AR CENA" w:hAnsi="AR CENA"/>
                      <w:sz w:val="56"/>
                      <w:szCs w:val="56"/>
                    </w:rPr>
                  </w:pPr>
                  <w:r w:rsidRPr="00D95085">
                    <w:rPr>
                      <w:rFonts w:ascii="AR CENA" w:hAnsi="AR CENA"/>
                      <w:sz w:val="56"/>
                      <w:szCs w:val="56"/>
                    </w:rPr>
                    <w:t>Teacher Contact Info:</w:t>
                  </w:r>
                </w:p>
              </w:txbxContent>
            </v:textbox>
            <w10:wrap anchorx="page" anchory="page"/>
          </v:shape>
        </w:pict>
      </w:r>
      <w:r>
        <w:rPr>
          <w:noProof/>
        </w:rPr>
        <w:pict>
          <v:shape id="_x0000_s1039" type="#_x0000_t202" style="position:absolute;margin-left:45.05pt;margin-top:147.4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Mrs. Murphree</w:t>
                  </w:r>
                  <w:r w:rsidRPr="00C2185C">
                    <w:rPr>
                      <w:rFonts w:ascii="Tahoma" w:hAnsi="Tahoma" w:cs="Tahoma"/>
                      <w:sz w:val="22"/>
                      <w:szCs w:val="22"/>
                    </w:rPr>
                    <w:br/>
                  </w:r>
                  <w:hyperlink r:id="rId10"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1"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2"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EE4D03" w:rsidP="00236FD0">
                  <w:pPr>
                    <w:pStyle w:val="Masthead"/>
                    <w:rPr>
                      <w:rFonts w:ascii="AR CENA" w:hAnsi="AR CENA"/>
                      <w:sz w:val="72"/>
                      <w:szCs w:val="72"/>
                      <w:u w:val="single"/>
                    </w:rPr>
                  </w:pPr>
                  <w:r>
                    <w:rPr>
                      <w:rFonts w:ascii="AR CENA" w:hAnsi="AR CENA"/>
                      <w:sz w:val="72"/>
                      <w:szCs w:val="72"/>
                      <w:u w:val="single"/>
                    </w:rPr>
                    <w:t>Week of Novem</w:t>
                  </w:r>
                  <w:r w:rsidR="00B5447D">
                    <w:rPr>
                      <w:rFonts w:ascii="AR CENA" w:hAnsi="AR CENA"/>
                      <w:sz w:val="72"/>
                      <w:szCs w:val="72"/>
                      <w:u w:val="single"/>
                    </w:rPr>
                    <w:t>ber 12</w:t>
                  </w:r>
                  <w:r w:rsidR="008A0D45">
                    <w:rPr>
                      <w:rFonts w:ascii="AR CENA" w:hAnsi="AR CENA"/>
                      <w:sz w:val="72"/>
                      <w:szCs w:val="72"/>
                      <w:u w:val="single"/>
                    </w:rPr>
                    <w:t>, 2012</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466" type="#_x0000_t202" style="position:absolute;margin-left:313.45pt;margin-top:555.85pt;width:250.75pt;height:48.7pt;z-index:251677696;mso-wrap-edited:f;mso-position-horizontal-relative:page;mso-position-vertical-relative:page" filled="f" strokecolor="#548dd4 [1951]" strokeweight="2.25pt">
            <v:stroke dashstyle="1 1" endcap="round"/>
            <v:textbox style="mso-next-textbox:#_x0000_s1466" inset=",7.2pt,,7.2pt">
              <w:txbxContent>
                <w:p w:rsidR="00923CCF" w:rsidRDefault="00EE4D03" w:rsidP="00923CCF">
                  <w:pPr>
                    <w:pStyle w:val="BodyText"/>
                    <w:spacing w:after="120" w:line="240" w:lineRule="auto"/>
                    <w:ind w:left="720" w:firstLine="135"/>
                    <w:rPr>
                      <w:rFonts w:ascii="Tahoma" w:hAnsi="Tahoma" w:cs="Tahoma"/>
                      <w:sz w:val="22"/>
                      <w:szCs w:val="22"/>
                    </w:rPr>
                  </w:pPr>
                  <w:r>
                    <w:rPr>
                      <w:rFonts w:ascii="Tahoma" w:hAnsi="Tahoma" w:cs="Tahoma"/>
                      <w:sz w:val="22"/>
                      <w:szCs w:val="22"/>
                    </w:rPr>
                    <w:t xml:space="preserve">Charlie </w:t>
                  </w:r>
                  <w:r w:rsidR="007A3A58">
                    <w:rPr>
                      <w:rFonts w:ascii="Tahoma" w:hAnsi="Tahoma" w:cs="Tahoma"/>
                      <w:sz w:val="22"/>
                      <w:szCs w:val="22"/>
                    </w:rPr>
                    <w:t xml:space="preserve">11/12 </w:t>
                  </w:r>
                </w:p>
                <w:p w:rsidR="00EE4D03" w:rsidRDefault="00923CCF" w:rsidP="00923CCF">
                  <w:pPr>
                    <w:pStyle w:val="BodyText"/>
                    <w:spacing w:after="120" w:line="240" w:lineRule="auto"/>
                    <w:ind w:left="720" w:firstLine="135"/>
                    <w:rPr>
                      <w:rFonts w:ascii="Tahoma" w:hAnsi="Tahoma" w:cs="Tahoma"/>
                      <w:sz w:val="22"/>
                      <w:szCs w:val="22"/>
                    </w:rPr>
                  </w:pPr>
                  <w:r>
                    <w:rPr>
                      <w:rFonts w:ascii="Tahoma" w:hAnsi="Tahoma" w:cs="Tahoma"/>
                      <w:sz w:val="22"/>
                      <w:szCs w:val="22"/>
                    </w:rPr>
                    <w:t xml:space="preserve"> Kelan</w:t>
                  </w:r>
                  <w:r w:rsidR="00EE4D03">
                    <w:rPr>
                      <w:rFonts w:ascii="Tahoma" w:hAnsi="Tahoma" w:cs="Tahoma"/>
                      <w:sz w:val="22"/>
                      <w:szCs w:val="22"/>
                    </w:rPr>
                    <w:t xml:space="preserve"> 11/15  </w:t>
                  </w:r>
                  <w:r w:rsidR="00EE4D03">
                    <w:rPr>
                      <w:rFonts w:ascii="Tahoma" w:hAnsi="Tahoma" w:cs="Tahoma"/>
                      <w:sz w:val="22"/>
                      <w:szCs w:val="22"/>
                    </w:rPr>
                    <w:tab/>
                  </w:r>
                  <w:r w:rsidR="007A3A58">
                    <w:rPr>
                      <w:rFonts w:ascii="Tahoma" w:hAnsi="Tahoma" w:cs="Tahoma"/>
                      <w:sz w:val="22"/>
                      <w:szCs w:val="22"/>
                    </w:rPr>
                    <w:t>Joshua 11/14</w:t>
                  </w:r>
                  <w:r w:rsidR="00EE4D03">
                    <w:rPr>
                      <w:rFonts w:ascii="Tahoma" w:hAnsi="Tahoma" w:cs="Tahoma"/>
                      <w:sz w:val="22"/>
                      <w:szCs w:val="22"/>
                    </w:rPr>
                    <w:tab/>
                  </w:r>
                </w:p>
                <w:p w:rsidR="00981100" w:rsidRDefault="00EE4D03" w:rsidP="00E96870">
                  <w:pPr>
                    <w:pStyle w:val="BodyText"/>
                    <w:spacing w:after="120" w:line="240" w:lineRule="auto"/>
                    <w:rPr>
                      <w:rFonts w:ascii="Tahoma" w:hAnsi="Tahoma" w:cs="Tahoma"/>
                      <w:sz w:val="22"/>
                      <w:szCs w:val="22"/>
                    </w:rPr>
                  </w:pPr>
                  <w:r>
                    <w:rPr>
                      <w:rFonts w:ascii="Tahoma" w:hAnsi="Tahoma" w:cs="Tahoma"/>
                      <w:sz w:val="22"/>
                      <w:szCs w:val="22"/>
                    </w:rPr>
                    <w:tab/>
                    <w:t xml:space="preserve">  Joshua 11/</w:t>
                  </w:r>
                  <w:r w:rsidR="00923CCF">
                    <w:rPr>
                      <w:rFonts w:ascii="Tahoma" w:hAnsi="Tahoma" w:cs="Tahoma"/>
                      <w:sz w:val="22"/>
                      <w:szCs w:val="22"/>
                    </w:rPr>
                    <w:t>14 Dallas</w:t>
                  </w:r>
                  <w:r>
                    <w:rPr>
                      <w:rFonts w:ascii="Tahoma" w:hAnsi="Tahoma" w:cs="Tahoma"/>
                      <w:sz w:val="22"/>
                      <w:szCs w:val="22"/>
                    </w:rPr>
                    <w:t xml:space="preserve"> 11/17</w:t>
                  </w:r>
                </w:p>
                <w:p w:rsidR="009E62CB" w:rsidRDefault="009E62CB" w:rsidP="00E96870">
                  <w:pPr>
                    <w:pStyle w:val="BodyText"/>
                    <w:spacing w:after="120" w:line="240" w:lineRule="auto"/>
                    <w:rPr>
                      <w:rFonts w:ascii="Tahoma" w:hAnsi="Tahoma" w:cs="Tahoma"/>
                      <w:sz w:val="22"/>
                      <w:szCs w:val="22"/>
                    </w:rPr>
                  </w:pPr>
                </w:p>
                <w:p w:rsidR="00712335" w:rsidRDefault="00A44505" w:rsidP="00BB1F36">
                  <w:pPr>
                    <w:pStyle w:val="BodyText"/>
                    <w:spacing w:after="120" w:line="240" w:lineRule="auto"/>
                    <w:rPr>
                      <w:rFonts w:ascii="Tahoma" w:hAnsi="Tahoma" w:cs="Tahoma"/>
                      <w:sz w:val="22"/>
                      <w:szCs w:val="22"/>
                    </w:rPr>
                  </w:pPr>
                  <w:r>
                    <w:rPr>
                      <w:rFonts w:ascii="Tahoma" w:hAnsi="Tahoma" w:cs="Tahoma"/>
                      <w:sz w:val="22"/>
                      <w:szCs w:val="22"/>
                    </w:rPr>
                    <w:t xml:space="preserve">   </w:t>
                  </w:r>
                  <w:r w:rsidR="00712335">
                    <w:rPr>
                      <w:rFonts w:ascii="Tahoma" w:hAnsi="Tahoma" w:cs="Tahoma"/>
                      <w:sz w:val="22"/>
                      <w:szCs w:val="22"/>
                    </w:rPr>
                    <w:t xml:space="preserve">    </w:t>
                  </w:r>
                  <w:r w:rsidR="0046257D">
                    <w:rPr>
                      <w:rFonts w:ascii="Tahoma" w:hAnsi="Tahoma" w:cs="Tahoma"/>
                      <w:sz w:val="22"/>
                      <w:szCs w:val="22"/>
                    </w:rPr>
                    <w:t xml:space="preserve">     </w:t>
                  </w:r>
                  <w:r w:rsidR="00712335">
                    <w:rPr>
                      <w:rFonts w:ascii="Tahoma" w:hAnsi="Tahoma" w:cs="Tahoma"/>
                      <w:sz w:val="22"/>
                      <w:szCs w:val="22"/>
                    </w:rPr>
                    <w:t xml:space="preserve">  </w:t>
                  </w:r>
                  <w:r w:rsidR="00EF0A1D">
                    <w:rPr>
                      <w:rFonts w:ascii="Tahoma" w:hAnsi="Tahoma" w:cs="Tahoma"/>
                      <w:sz w:val="22"/>
                      <w:szCs w:val="22"/>
                    </w:rPr>
                    <w:t xml:space="preserve">  </w:t>
                  </w:r>
                </w:p>
                <w:p w:rsidR="00BB1F36" w:rsidRPr="00BB1F36" w:rsidRDefault="00834BBC" w:rsidP="00BB1F36">
                  <w:pPr>
                    <w:pStyle w:val="BodyText"/>
                    <w:spacing w:after="120" w:line="240" w:lineRule="auto"/>
                    <w:rPr>
                      <w:rFonts w:ascii="Tahoma" w:hAnsi="Tahoma" w:cs="Tahoma"/>
                      <w:sz w:val="22"/>
                      <w:szCs w:val="22"/>
                    </w:rPr>
                  </w:pPr>
                  <w:r>
                    <w:rPr>
                      <w:rFonts w:ascii="Tahoma" w:hAnsi="Tahoma" w:cs="Tahoma"/>
                      <w:sz w:val="22"/>
                      <w:szCs w:val="22"/>
                    </w:rPr>
                    <w:tab/>
                  </w:r>
                  <w:r w:rsidR="00BB1F36" w:rsidRPr="00BB1F36">
                    <w:rPr>
                      <w:rFonts w:ascii="Tahoma" w:hAnsi="Tahoma" w:cs="Tahoma"/>
                      <w:sz w:val="22"/>
                      <w:szCs w:val="22"/>
                    </w:rPr>
                    <w:t xml:space="preserve">          </w:t>
                  </w:r>
                  <w:r w:rsidR="00712335">
                    <w:rPr>
                      <w:rFonts w:ascii="Tahoma" w:hAnsi="Tahoma" w:cs="Tahoma"/>
                      <w:sz w:val="22"/>
                      <w:szCs w:val="22"/>
                    </w:rPr>
                    <w:tab/>
                  </w:r>
                  <w:r w:rsidR="00712335">
                    <w:rPr>
                      <w:rFonts w:ascii="Tahoma" w:hAnsi="Tahoma" w:cs="Tahoma"/>
                      <w:sz w:val="22"/>
                      <w:szCs w:val="22"/>
                    </w:rPr>
                    <w:tab/>
                  </w:r>
                </w:p>
                <w:p w:rsidR="00174844" w:rsidRPr="005E4470" w:rsidRDefault="00174844" w:rsidP="005E4470">
                  <w:pPr>
                    <w:pStyle w:val="BodyText"/>
                    <w:spacing w:after="120" w:line="240" w:lineRule="auto"/>
                    <w:rPr>
                      <w:rFonts w:ascii="Tahoma" w:hAnsi="Tahoma" w:cs="Tahoma"/>
                      <w:sz w:val="22"/>
                      <w:szCs w:val="22"/>
                    </w:rPr>
                  </w:pPr>
                </w:p>
                <w:p w:rsidR="00174844" w:rsidRDefault="00174844" w:rsidP="004C787F">
                  <w:pPr>
                    <w:pStyle w:val="BodyText"/>
                  </w:pPr>
                </w:p>
              </w:txbxContent>
            </v:textbox>
            <w10:wrap anchorx="page" anchory="page"/>
          </v:shape>
        </w:pict>
      </w:r>
      <w:r>
        <w:rPr>
          <w:noProof/>
        </w:rPr>
        <w:pict>
          <v:shape id="_x0000_s1312" type="#_x0000_t202" style="position:absolute;margin-left:313.45pt;margin-top:524.1pt;width:234.6pt;height:31.75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1404C1" w:rsidP="005B1F10">
                  <w:pPr>
                    <w:pStyle w:val="Heading1"/>
                    <w:ind w:left="720"/>
                    <w:rPr>
                      <w:rFonts w:ascii="AR CENA" w:hAnsi="AR CENA"/>
                      <w:sz w:val="52"/>
                      <w:szCs w:val="52"/>
                    </w:rPr>
                  </w:pPr>
                  <w:r w:rsidRPr="006543DF">
                    <w:rPr>
                      <w:rFonts w:ascii="AR CENA" w:hAnsi="AR CENA"/>
                      <w:noProof/>
                      <w:sz w:val="52"/>
                      <w:szCs w:val="52"/>
                    </w:rPr>
                    <w:pict>
                      <v:shape id="Picture 84" o:spid="_x0000_i1025" type="#_x0000_t75" style="width:31pt;height:21.75pt;visibility:visible;mso-wrap-style:square" o:bullet="t">
                        <v:imagedata r:id="rId13"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14"/>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Default="00EE4D03" w:rsidP="00EE4D03"/>
    <w:p w:rsidR="00EE4D03" w:rsidRPr="00EE4D03" w:rsidRDefault="00EE4D03" w:rsidP="00EE4D03"/>
    <w:p w:rsidR="00EE4D03" w:rsidRDefault="00EE4D03" w:rsidP="00EE4D03"/>
    <w:p w:rsidR="00215570" w:rsidRPr="00EE4D03" w:rsidRDefault="00EE4D03" w:rsidP="00EE4D03">
      <w:pPr>
        <w:tabs>
          <w:tab w:val="left" w:pos="6966"/>
        </w:tabs>
      </w:pPr>
      <w:r>
        <w:tab/>
        <w:t>Dallas11/17</w:t>
      </w:r>
    </w:p>
    <w:sectPr w:rsidR="00215570" w:rsidRPr="00EE4D03"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3E7" w:rsidRDefault="00E623E7">
      <w:r>
        <w:separator/>
      </w:r>
    </w:p>
  </w:endnote>
  <w:endnote w:type="continuationSeparator" w:id="1">
    <w:p w:rsidR="00E623E7" w:rsidRDefault="00E623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3E7" w:rsidRDefault="00E623E7">
      <w:r>
        <w:separator/>
      </w:r>
    </w:p>
  </w:footnote>
  <w:footnote w:type="continuationSeparator" w:id="1">
    <w:p w:rsidR="00E623E7" w:rsidRDefault="00E62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BD14691_"/>
      </v:shape>
    </w:pict>
  </w:numPicBullet>
  <w:numPicBullet w:numPicBulletId="1">
    <w:pict>
      <v:shape id="_x0000_i1033" type="#_x0000_t75" style="width:2in;height:2in;flip:x;visibility:visible;mso-wrap-style:square" o:bullet="t">
        <v:imagedata r:id="rId2" o:title="MC900431611[1]"/>
      </v:shape>
    </w:pict>
  </w:numPicBullet>
  <w:numPicBullet w:numPicBulletId="2">
    <w:pict>
      <v:shape id="_x0000_i1034"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760FD9"/>
    <w:rsid w:val="00005752"/>
    <w:rsid w:val="000066D0"/>
    <w:rsid w:val="00016433"/>
    <w:rsid w:val="000273F3"/>
    <w:rsid w:val="0003105E"/>
    <w:rsid w:val="0005105B"/>
    <w:rsid w:val="000865F1"/>
    <w:rsid w:val="000876CC"/>
    <w:rsid w:val="000877A4"/>
    <w:rsid w:val="000907CF"/>
    <w:rsid w:val="00093BB6"/>
    <w:rsid w:val="00095E30"/>
    <w:rsid w:val="000C2ED6"/>
    <w:rsid w:val="000D5D3D"/>
    <w:rsid w:val="000E32BD"/>
    <w:rsid w:val="000E54C6"/>
    <w:rsid w:val="000F6884"/>
    <w:rsid w:val="00111D8C"/>
    <w:rsid w:val="00134EE8"/>
    <w:rsid w:val="001404C1"/>
    <w:rsid w:val="00143A68"/>
    <w:rsid w:val="00144343"/>
    <w:rsid w:val="0014699E"/>
    <w:rsid w:val="00155B92"/>
    <w:rsid w:val="00160C5D"/>
    <w:rsid w:val="00164D3F"/>
    <w:rsid w:val="00174844"/>
    <w:rsid w:val="001844BF"/>
    <w:rsid w:val="00184C67"/>
    <w:rsid w:val="00185887"/>
    <w:rsid w:val="00187C42"/>
    <w:rsid w:val="00190D60"/>
    <w:rsid w:val="00194765"/>
    <w:rsid w:val="001B32F2"/>
    <w:rsid w:val="001E5185"/>
    <w:rsid w:val="001F5E64"/>
    <w:rsid w:val="00213DB3"/>
    <w:rsid w:val="00215570"/>
    <w:rsid w:val="00222136"/>
    <w:rsid w:val="00223D4E"/>
    <w:rsid w:val="0023443F"/>
    <w:rsid w:val="00235981"/>
    <w:rsid w:val="00236358"/>
    <w:rsid w:val="00236FD0"/>
    <w:rsid w:val="00254949"/>
    <w:rsid w:val="00280721"/>
    <w:rsid w:val="0028166E"/>
    <w:rsid w:val="00284F12"/>
    <w:rsid w:val="002966CD"/>
    <w:rsid w:val="002B1042"/>
    <w:rsid w:val="002B1E02"/>
    <w:rsid w:val="002B44B7"/>
    <w:rsid w:val="002C08BC"/>
    <w:rsid w:val="002C09FF"/>
    <w:rsid w:val="002C20A0"/>
    <w:rsid w:val="002C24F0"/>
    <w:rsid w:val="002C35F7"/>
    <w:rsid w:val="002C4638"/>
    <w:rsid w:val="002C7F58"/>
    <w:rsid w:val="002D2D8A"/>
    <w:rsid w:val="002D4617"/>
    <w:rsid w:val="002D55C8"/>
    <w:rsid w:val="002F0AEB"/>
    <w:rsid w:val="003024D5"/>
    <w:rsid w:val="0033356B"/>
    <w:rsid w:val="00350640"/>
    <w:rsid w:val="00353379"/>
    <w:rsid w:val="00355A90"/>
    <w:rsid w:val="0037251F"/>
    <w:rsid w:val="003743CF"/>
    <w:rsid w:val="003763D1"/>
    <w:rsid w:val="00380B5D"/>
    <w:rsid w:val="00380C9F"/>
    <w:rsid w:val="00387C99"/>
    <w:rsid w:val="00394ED5"/>
    <w:rsid w:val="003A44AF"/>
    <w:rsid w:val="003B7587"/>
    <w:rsid w:val="003C1C93"/>
    <w:rsid w:val="003C2170"/>
    <w:rsid w:val="003C3D71"/>
    <w:rsid w:val="003E0B50"/>
    <w:rsid w:val="0040288D"/>
    <w:rsid w:val="00403194"/>
    <w:rsid w:val="00405C39"/>
    <w:rsid w:val="00412F8B"/>
    <w:rsid w:val="004203BE"/>
    <w:rsid w:val="00445656"/>
    <w:rsid w:val="0045017A"/>
    <w:rsid w:val="00452A03"/>
    <w:rsid w:val="00452A7C"/>
    <w:rsid w:val="00453D3E"/>
    <w:rsid w:val="00456E19"/>
    <w:rsid w:val="0046257D"/>
    <w:rsid w:val="004629DF"/>
    <w:rsid w:val="0048007A"/>
    <w:rsid w:val="004A14D3"/>
    <w:rsid w:val="004A6E74"/>
    <w:rsid w:val="004B2483"/>
    <w:rsid w:val="004B2E97"/>
    <w:rsid w:val="004C1FC0"/>
    <w:rsid w:val="004C787F"/>
    <w:rsid w:val="004D152D"/>
    <w:rsid w:val="004D75F2"/>
    <w:rsid w:val="004F0995"/>
    <w:rsid w:val="004F1B9D"/>
    <w:rsid w:val="005049FB"/>
    <w:rsid w:val="00516F08"/>
    <w:rsid w:val="00523ABD"/>
    <w:rsid w:val="00524BBD"/>
    <w:rsid w:val="00530AF1"/>
    <w:rsid w:val="00543946"/>
    <w:rsid w:val="005440F4"/>
    <w:rsid w:val="005506E3"/>
    <w:rsid w:val="005544F7"/>
    <w:rsid w:val="005577F7"/>
    <w:rsid w:val="0056369D"/>
    <w:rsid w:val="005848F0"/>
    <w:rsid w:val="00590103"/>
    <w:rsid w:val="00593D63"/>
    <w:rsid w:val="0059690B"/>
    <w:rsid w:val="005B14AC"/>
    <w:rsid w:val="005B1F10"/>
    <w:rsid w:val="005B4F56"/>
    <w:rsid w:val="005B7866"/>
    <w:rsid w:val="005E4470"/>
    <w:rsid w:val="00605769"/>
    <w:rsid w:val="00633FE0"/>
    <w:rsid w:val="00647FE7"/>
    <w:rsid w:val="00651F9C"/>
    <w:rsid w:val="006543DF"/>
    <w:rsid w:val="006658BB"/>
    <w:rsid w:val="00681C27"/>
    <w:rsid w:val="00685F8D"/>
    <w:rsid w:val="00686A7C"/>
    <w:rsid w:val="00687837"/>
    <w:rsid w:val="006A65B0"/>
    <w:rsid w:val="006B0110"/>
    <w:rsid w:val="006D3A32"/>
    <w:rsid w:val="006D64B2"/>
    <w:rsid w:val="006E29F9"/>
    <w:rsid w:val="006F69EC"/>
    <w:rsid w:val="0070049C"/>
    <w:rsid w:val="00701254"/>
    <w:rsid w:val="007041E4"/>
    <w:rsid w:val="0070786F"/>
    <w:rsid w:val="00712335"/>
    <w:rsid w:val="00713F30"/>
    <w:rsid w:val="007262E5"/>
    <w:rsid w:val="00730D8F"/>
    <w:rsid w:val="00733748"/>
    <w:rsid w:val="00741CC0"/>
    <w:rsid w:val="00742189"/>
    <w:rsid w:val="00742CDB"/>
    <w:rsid w:val="007535B9"/>
    <w:rsid w:val="00754090"/>
    <w:rsid w:val="00760FD9"/>
    <w:rsid w:val="00766CA7"/>
    <w:rsid w:val="007671FD"/>
    <w:rsid w:val="00777147"/>
    <w:rsid w:val="007817E3"/>
    <w:rsid w:val="00782EB2"/>
    <w:rsid w:val="007A0039"/>
    <w:rsid w:val="007A3A58"/>
    <w:rsid w:val="007A3EA5"/>
    <w:rsid w:val="007A4C2C"/>
    <w:rsid w:val="007A6666"/>
    <w:rsid w:val="007B2BC2"/>
    <w:rsid w:val="007B3172"/>
    <w:rsid w:val="007D138D"/>
    <w:rsid w:val="007D7F35"/>
    <w:rsid w:val="007E137C"/>
    <w:rsid w:val="007F360F"/>
    <w:rsid w:val="007F3FA8"/>
    <w:rsid w:val="0080217E"/>
    <w:rsid w:val="008042A1"/>
    <w:rsid w:val="00805DBA"/>
    <w:rsid w:val="00830D19"/>
    <w:rsid w:val="00834BBC"/>
    <w:rsid w:val="00835E85"/>
    <w:rsid w:val="00841065"/>
    <w:rsid w:val="0084273F"/>
    <w:rsid w:val="00851A42"/>
    <w:rsid w:val="00852988"/>
    <w:rsid w:val="00892B10"/>
    <w:rsid w:val="008A0005"/>
    <w:rsid w:val="008A0D45"/>
    <w:rsid w:val="008B2B4A"/>
    <w:rsid w:val="008B536F"/>
    <w:rsid w:val="008B79ED"/>
    <w:rsid w:val="008B7E09"/>
    <w:rsid w:val="008C7FE0"/>
    <w:rsid w:val="008D21C3"/>
    <w:rsid w:val="008D36CD"/>
    <w:rsid w:val="008D5A62"/>
    <w:rsid w:val="008E02B2"/>
    <w:rsid w:val="008E5604"/>
    <w:rsid w:val="008F66E7"/>
    <w:rsid w:val="0090033D"/>
    <w:rsid w:val="0091225B"/>
    <w:rsid w:val="00917079"/>
    <w:rsid w:val="00923CCF"/>
    <w:rsid w:val="00925343"/>
    <w:rsid w:val="00932F1F"/>
    <w:rsid w:val="009401A7"/>
    <w:rsid w:val="00940F18"/>
    <w:rsid w:val="0094155C"/>
    <w:rsid w:val="009416AA"/>
    <w:rsid w:val="009429B8"/>
    <w:rsid w:val="00944813"/>
    <w:rsid w:val="00946F22"/>
    <w:rsid w:val="00977C3A"/>
    <w:rsid w:val="00981100"/>
    <w:rsid w:val="00983828"/>
    <w:rsid w:val="009916DB"/>
    <w:rsid w:val="009A266F"/>
    <w:rsid w:val="009A4AA5"/>
    <w:rsid w:val="009B7BAA"/>
    <w:rsid w:val="009C438E"/>
    <w:rsid w:val="009E08FE"/>
    <w:rsid w:val="009E4798"/>
    <w:rsid w:val="009E62CB"/>
    <w:rsid w:val="009F08D6"/>
    <w:rsid w:val="009F0AEE"/>
    <w:rsid w:val="009F2C50"/>
    <w:rsid w:val="009F374C"/>
    <w:rsid w:val="00A01F2D"/>
    <w:rsid w:val="00A1186C"/>
    <w:rsid w:val="00A23FE9"/>
    <w:rsid w:val="00A30A04"/>
    <w:rsid w:val="00A3453A"/>
    <w:rsid w:val="00A44505"/>
    <w:rsid w:val="00A72C57"/>
    <w:rsid w:val="00A73F32"/>
    <w:rsid w:val="00A842F7"/>
    <w:rsid w:val="00A843A1"/>
    <w:rsid w:val="00A9094F"/>
    <w:rsid w:val="00AA1165"/>
    <w:rsid w:val="00AA15E6"/>
    <w:rsid w:val="00AC335F"/>
    <w:rsid w:val="00AC3FF1"/>
    <w:rsid w:val="00AC7773"/>
    <w:rsid w:val="00AD148A"/>
    <w:rsid w:val="00AE5663"/>
    <w:rsid w:val="00AF229A"/>
    <w:rsid w:val="00B00C94"/>
    <w:rsid w:val="00B013CD"/>
    <w:rsid w:val="00B3558D"/>
    <w:rsid w:val="00B449D0"/>
    <w:rsid w:val="00B4707C"/>
    <w:rsid w:val="00B5447D"/>
    <w:rsid w:val="00B55990"/>
    <w:rsid w:val="00B62ACF"/>
    <w:rsid w:val="00B71E36"/>
    <w:rsid w:val="00B814A3"/>
    <w:rsid w:val="00B87FC2"/>
    <w:rsid w:val="00B9509B"/>
    <w:rsid w:val="00BA0CF8"/>
    <w:rsid w:val="00BA396A"/>
    <w:rsid w:val="00BA7E32"/>
    <w:rsid w:val="00BB1F36"/>
    <w:rsid w:val="00BB757B"/>
    <w:rsid w:val="00BC59CC"/>
    <w:rsid w:val="00BC6128"/>
    <w:rsid w:val="00BD1DAC"/>
    <w:rsid w:val="00BF10E1"/>
    <w:rsid w:val="00C03553"/>
    <w:rsid w:val="00C122E4"/>
    <w:rsid w:val="00C1656B"/>
    <w:rsid w:val="00C2185C"/>
    <w:rsid w:val="00C23670"/>
    <w:rsid w:val="00C24E21"/>
    <w:rsid w:val="00C26529"/>
    <w:rsid w:val="00C446BE"/>
    <w:rsid w:val="00C529E8"/>
    <w:rsid w:val="00C53EAF"/>
    <w:rsid w:val="00C54BC7"/>
    <w:rsid w:val="00C55100"/>
    <w:rsid w:val="00C55FAA"/>
    <w:rsid w:val="00C63940"/>
    <w:rsid w:val="00C80EC0"/>
    <w:rsid w:val="00C83579"/>
    <w:rsid w:val="00C97E46"/>
    <w:rsid w:val="00CB0955"/>
    <w:rsid w:val="00CB0B1A"/>
    <w:rsid w:val="00CC3F51"/>
    <w:rsid w:val="00CD125C"/>
    <w:rsid w:val="00CD4651"/>
    <w:rsid w:val="00CE470C"/>
    <w:rsid w:val="00CE6A69"/>
    <w:rsid w:val="00CE7A71"/>
    <w:rsid w:val="00CF17E1"/>
    <w:rsid w:val="00D026D5"/>
    <w:rsid w:val="00D05582"/>
    <w:rsid w:val="00D12DA3"/>
    <w:rsid w:val="00D33014"/>
    <w:rsid w:val="00D3368A"/>
    <w:rsid w:val="00D3519B"/>
    <w:rsid w:val="00D431BD"/>
    <w:rsid w:val="00D502D3"/>
    <w:rsid w:val="00D53217"/>
    <w:rsid w:val="00D62A96"/>
    <w:rsid w:val="00D770BE"/>
    <w:rsid w:val="00D845A2"/>
    <w:rsid w:val="00D95085"/>
    <w:rsid w:val="00DC2208"/>
    <w:rsid w:val="00DD4680"/>
    <w:rsid w:val="00DD4D4E"/>
    <w:rsid w:val="00DD7B06"/>
    <w:rsid w:val="00DE68B8"/>
    <w:rsid w:val="00DF3877"/>
    <w:rsid w:val="00DF3CC2"/>
    <w:rsid w:val="00E23783"/>
    <w:rsid w:val="00E247EF"/>
    <w:rsid w:val="00E458D6"/>
    <w:rsid w:val="00E623E7"/>
    <w:rsid w:val="00E76CCF"/>
    <w:rsid w:val="00E86436"/>
    <w:rsid w:val="00E95C09"/>
    <w:rsid w:val="00E96870"/>
    <w:rsid w:val="00E97DCF"/>
    <w:rsid w:val="00EA40A7"/>
    <w:rsid w:val="00EA57E3"/>
    <w:rsid w:val="00EB10EA"/>
    <w:rsid w:val="00EC3FEA"/>
    <w:rsid w:val="00ED52D0"/>
    <w:rsid w:val="00EE4D03"/>
    <w:rsid w:val="00EF0A1D"/>
    <w:rsid w:val="00F1042C"/>
    <w:rsid w:val="00F12F72"/>
    <w:rsid w:val="00F31693"/>
    <w:rsid w:val="00F340E7"/>
    <w:rsid w:val="00F36E14"/>
    <w:rsid w:val="00F46A00"/>
    <w:rsid w:val="00F56C8A"/>
    <w:rsid w:val="00F575C2"/>
    <w:rsid w:val="00F6665B"/>
    <w:rsid w:val="00F67E9D"/>
    <w:rsid w:val="00F77449"/>
    <w:rsid w:val="00F7747A"/>
    <w:rsid w:val="00F80978"/>
    <w:rsid w:val="00FA5B57"/>
    <w:rsid w:val="00FA6378"/>
    <w:rsid w:val="00FB4D66"/>
    <w:rsid w:val="00FB6E2E"/>
    <w:rsid w:val="00FC0038"/>
    <w:rsid w:val="00FC3BB9"/>
    <w:rsid w:val="00FD4C62"/>
    <w:rsid w:val="00FD6544"/>
    <w:rsid w:val="00FD6961"/>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Kristen.whelahan@legacytradition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riker@legacytradition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ifer.murphree@legacytraditional.org"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cp:lastModifiedBy>
  <cp:revision>2</cp:revision>
  <cp:lastPrinted>2002-12-15T23:48:00Z</cp:lastPrinted>
  <dcterms:created xsi:type="dcterms:W3CDTF">2012-11-13T00:02:00Z</dcterms:created>
  <dcterms:modified xsi:type="dcterms:W3CDTF">2012-11-13T00:02:00Z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